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C01" w:rsidRPr="006D54A8" w:rsidRDefault="001C3875" w:rsidP="00E15E85">
      <w:pPr>
        <w:adjustRightInd w:val="0"/>
        <w:snapToGrid w:val="0"/>
        <w:jc w:val="center"/>
        <w:rPr>
          <w:rFonts w:eastAsia="標楷體" w:hAnsi="標楷體"/>
          <w:color w:val="000000" w:themeColor="text1"/>
          <w:sz w:val="52"/>
          <w:szCs w:val="28"/>
        </w:rPr>
      </w:pPr>
      <w:bookmarkStart w:id="0" w:name="_GoBack"/>
      <w:bookmarkEnd w:id="0"/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C70C01" w:rsidRPr="006D54A8" w:rsidRDefault="001C3875" w:rsidP="00081898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專業回饋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人</w:t>
      </w:r>
      <w:r w:rsidR="00602C40" w:rsidRPr="006D54A8">
        <w:rPr>
          <w:rFonts w:eastAsia="標楷體" w:hAnsi="標楷體" w:hint="eastAsia"/>
          <w:color w:val="000000" w:themeColor="text1"/>
          <w:sz w:val="64"/>
          <w:szCs w:val="64"/>
        </w:rPr>
        <w:t>才</w:t>
      </w:r>
      <w:r w:rsidR="00C70C01" w:rsidRPr="006D54A8">
        <w:rPr>
          <w:rFonts w:eastAsia="標楷體" w:hAnsi="標楷體" w:hint="eastAsia"/>
          <w:color w:val="000000" w:themeColor="text1"/>
          <w:sz w:val="64"/>
          <w:szCs w:val="64"/>
        </w:rPr>
        <w:t>初</w:t>
      </w:r>
      <w:r w:rsidR="00C70C01" w:rsidRPr="006D54A8">
        <w:rPr>
          <w:rFonts w:eastAsia="標楷體" w:hAnsi="標楷體"/>
          <w:color w:val="000000" w:themeColor="text1"/>
          <w:sz w:val="64"/>
          <w:szCs w:val="64"/>
        </w:rPr>
        <w:t>階認證手冊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4020E4" w:rsidRPr="006D54A8" w:rsidRDefault="004020E4" w:rsidP="004020E4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4020E4" w:rsidRPr="006D54A8" w:rsidRDefault="004020E4" w:rsidP="004020E4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4020E4" w:rsidRPr="006D54A8" w:rsidRDefault="004020E4" w:rsidP="004020E4">
      <w:pPr>
        <w:jc w:val="center"/>
        <w:rPr>
          <w:rFonts w:eastAsia="標楷體"/>
          <w:color w:val="000000" w:themeColor="text1"/>
        </w:rPr>
      </w:pPr>
    </w:p>
    <w:p w:rsidR="0090030D" w:rsidRPr="006D54A8" w:rsidRDefault="004020E4" w:rsidP="001C3875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90030D" w:rsidRPr="006D54A8" w:rsidSect="004F225C">
          <w:foot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="001C3875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="00602C40"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0A5669">
        <w:tc>
          <w:tcPr>
            <w:tcW w:w="9962" w:type="dxa"/>
            <w:gridSpan w:val="2"/>
          </w:tcPr>
          <w:p w:rsidR="00836E81" w:rsidRPr="006D54A8" w:rsidRDefault="00836E81" w:rsidP="00836E8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初階認證流程說明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FD539E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</w:t>
            </w:r>
            <w:r w:rsidR="00FD539E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一覽表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FD539E" w:rsidP="0087094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注意事項----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537962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</w:t>
            </w:r>
            <w:r w:rsidR="00DD25C8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初階認證資料說明</w:t>
            </w:r>
          </w:p>
        </w:tc>
        <w:tc>
          <w:tcPr>
            <w:tcW w:w="640" w:type="dxa"/>
          </w:tcPr>
          <w:p w:rsidR="00836E81" w:rsidRPr="006D54A8" w:rsidRDefault="00836E81" w:rsidP="000A5669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836E81" w:rsidP="00CB6E3A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</w:t>
            </w:r>
            <w:r w:rsidR="00CB6E3A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認證資料審查標準說明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</w:t>
            </w:r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0A5669">
        <w:tc>
          <w:tcPr>
            <w:tcW w:w="9322" w:type="dxa"/>
          </w:tcPr>
          <w:p w:rsidR="00FE0991" w:rsidRPr="006D54A8" w:rsidRDefault="00FE0991" w:rsidP="00FE099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FE099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521EAE" w:rsidP="000A5669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表1、教學觀察（公開授課）－觀察前會談紀錄表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0A5669">
        <w:tc>
          <w:tcPr>
            <w:tcW w:w="9322" w:type="dxa"/>
          </w:tcPr>
          <w:p w:rsidR="00456B47" w:rsidRPr="006D54A8" w:rsidRDefault="00456B47" w:rsidP="0014185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教學觀察（公開授課）－工具</w:t>
            </w:r>
          </w:p>
        </w:tc>
        <w:tc>
          <w:tcPr>
            <w:tcW w:w="640" w:type="dxa"/>
          </w:tcPr>
          <w:p w:rsidR="00456B47" w:rsidRPr="006D54A8" w:rsidRDefault="00456B47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58709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="0014185F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456B47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A77A7E" w:rsidP="000A5669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CB6E3A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表3、教學觀察（公開授課）－觀察後回饋會談紀錄表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0A5669">
        <w:tc>
          <w:tcPr>
            <w:tcW w:w="9322" w:type="dxa"/>
          </w:tcPr>
          <w:p w:rsidR="00836E81" w:rsidRPr="006D54A8" w:rsidRDefault="00CB6E3A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初階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="000A5669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</w:t>
            </w:r>
            <w:r w:rsidR="00FE099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836E81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836E81" w:rsidRPr="006D54A8" w:rsidRDefault="00CB6E3A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77A7E"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</w:p>
        </w:tc>
      </w:tr>
      <w:tr w:rsidR="006D54A8" w:rsidRPr="006D54A8" w:rsidTr="000A5669">
        <w:tc>
          <w:tcPr>
            <w:tcW w:w="9322" w:type="dxa"/>
          </w:tcPr>
          <w:p w:rsidR="0048502F" w:rsidRPr="006D54A8" w:rsidRDefault="0048502F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</w:t>
            </w:r>
            <w:r w:rsidR="00770A40"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------------------------------------------------</w:t>
            </w:r>
          </w:p>
        </w:tc>
        <w:tc>
          <w:tcPr>
            <w:tcW w:w="640" w:type="dxa"/>
          </w:tcPr>
          <w:p w:rsidR="0048502F" w:rsidRPr="006D54A8" w:rsidRDefault="00770A40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14</w:t>
            </w:r>
          </w:p>
        </w:tc>
      </w:tr>
      <w:tr w:rsidR="00785656" w:rsidRPr="006D54A8" w:rsidTr="000A5669">
        <w:tc>
          <w:tcPr>
            <w:tcW w:w="9322" w:type="dxa"/>
          </w:tcPr>
          <w:p w:rsidR="00785656" w:rsidRPr="006D54A8" w:rsidRDefault="00785656" w:rsidP="003C2D36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專業回饋人員初階認證資料審查標準表--------------------------</w:t>
            </w:r>
          </w:p>
        </w:tc>
        <w:tc>
          <w:tcPr>
            <w:tcW w:w="640" w:type="dxa"/>
          </w:tcPr>
          <w:p w:rsidR="00785656" w:rsidRPr="006D54A8" w:rsidRDefault="00785656" w:rsidP="00A77A7E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90030D" w:rsidRPr="006D54A8" w:rsidRDefault="0090030D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FD539E" w:rsidRPr="006D54A8" w:rsidRDefault="00FD539E" w:rsidP="0090030D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FD539E" w:rsidRPr="006D54A8" w:rsidSect="00984417">
          <w:footerReference w:type="default" r:id="rId10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E1139" w:rsidRPr="006D54A8" w:rsidRDefault="005E1139" w:rsidP="00265CB4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</w:t>
      </w:r>
      <w:r w:rsidR="00DD25C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初階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4F225C" w:rsidRPr="006D54A8" w:rsidRDefault="004F225C" w:rsidP="00836E81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FF499E" w:rsidRPr="006D54A8" w:rsidRDefault="00FF499E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FF499E" w:rsidRPr="006D54A8" w:rsidSect="00FD539E">
          <w:footerReference w:type="default" r:id="rId1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4F225C" w:rsidRPr="006D54A8" w:rsidRDefault="004F225C" w:rsidP="00312CC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6D597D" w:rsidRPr="006D54A8" w:rsidRDefault="006D597D" w:rsidP="00EC7876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="00DD25C8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595"/>
        <w:gridCol w:w="375"/>
        <w:gridCol w:w="771"/>
        <w:gridCol w:w="283"/>
        <w:gridCol w:w="548"/>
        <w:gridCol w:w="1130"/>
        <w:gridCol w:w="1136"/>
        <w:gridCol w:w="74"/>
        <w:gridCol w:w="162"/>
      </w:tblGrid>
      <w:tr w:rsidR="006D54A8" w:rsidRPr="006D54A8" w:rsidTr="0063108D">
        <w:trPr>
          <w:gridAfter w:val="1"/>
          <w:wAfter w:w="81" w:type="pct"/>
          <w:trHeight w:val="1266"/>
          <w:jc w:val="center"/>
        </w:trPr>
        <w:tc>
          <w:tcPr>
            <w:tcW w:w="1450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3BB8FD9" wp14:editId="4D8A19C6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type w14:anchorId="03BB8FD9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完成專業回饋人</w:t>
            </w:r>
            <w:r w:rsidR="005E7C8D" w:rsidRPr="006D54A8">
              <w:rPr>
                <w:rFonts w:eastAsia="標楷體" w:hAnsi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初階培訓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1hr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2hr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265CB4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6D54A8">
              <w:rPr>
                <w:rFonts w:eastAsia="標楷體" w:hAnsi="標楷體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hr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EC7876" w:rsidRPr="006D54A8" w:rsidRDefault="00EC7876" w:rsidP="006A2761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</w:t>
            </w:r>
            <w:r w:rsidR="006A2761"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教專中心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核發時數後方能進行後續程序）</w:t>
            </w:r>
          </w:p>
        </w:tc>
        <w:tc>
          <w:tcPr>
            <w:tcW w:w="607" w:type="pct"/>
            <w:gridSpan w:val="2"/>
            <w:vMerge w:val="restart"/>
            <w:tcBorders>
              <w:left w:val="single" w:sz="4" w:space="0" w:color="auto"/>
            </w:tcBorders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60BA5A2" wp14:editId="47DE167C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EC7876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當學年取證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60BA5A2" id="群組 15" o:spid="_x0000_s1029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DR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RqbITYri7Yrha7dQTODlyT0Is6ewT8lLbzL5lR/cckU&#10;p6T6WECgEj+K7EMOJ1E8CWCidneWuztMpIWE5x4Yc8OFwcefzXwh70NA8xJb3NaXLs+xKkPG48sL&#10;1vaedrtzlN++ZU//Ag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z0A0S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30" type="#_x0000_t33" style="position:absolute;left:848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31" type="#_x0000_t33" style="position:absolute;left:849;top:13322;width:1495;height:31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 id="_x0000_s1032" type="#_x0000_t202" style="position:absolute;left:1379;top:1624;width:3629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:rsidR="0048502F" w:rsidRPr="005C349E" w:rsidRDefault="0048502F" w:rsidP="00EC7876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當學年取證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63108D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E117CB2" wp14:editId="6FE996D9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E117CB2" id="燕尾形向右箭號 315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mDRUo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2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0033780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3108D">
        <w:trPr>
          <w:gridAfter w:val="1"/>
          <w:wAfter w:w="81" w:type="pct"/>
          <w:trHeight w:val="48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完成專業實踐事項</w:t>
            </w:r>
          </w:p>
        </w:tc>
        <w:tc>
          <w:tcPr>
            <w:tcW w:w="607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hRule="exact" w:val="510"/>
          <w:jc w:val="center"/>
        </w:trPr>
        <w:tc>
          <w:tcPr>
            <w:tcW w:w="1450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2" w:type="pct"/>
            <w:gridSpan w:val="6"/>
            <w:tcBorders>
              <w:top w:val="single" w:sz="4" w:space="0" w:color="auto"/>
            </w:tcBorders>
            <w:vAlign w:val="center"/>
          </w:tcPr>
          <w:p w:rsidR="00EC7876" w:rsidRPr="006D54A8" w:rsidRDefault="00EC7876" w:rsidP="00EC7876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87F0C03" wp14:editId="7CFC9598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33ABEBF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814FA7">
        <w:trPr>
          <w:gridAfter w:val="1"/>
          <w:wAfter w:w="81" w:type="pct"/>
          <w:trHeight w:val="1230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2" w:type="pct"/>
            <w:gridSpan w:val="6"/>
            <w:vAlign w:val="center"/>
          </w:tcPr>
          <w:p w:rsidR="00EC7876" w:rsidRPr="006D54A8" w:rsidRDefault="00D12FF2" w:rsidP="00D12FF2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8502F" w:rsidRPr="00D12FF2" w:rsidRDefault="0048502F" w:rsidP="00D12FF2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8502F" w:rsidRPr="00BC6FAD" w:rsidRDefault="0048502F" w:rsidP="00D12FF2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CB0006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id="群組 26" o:spid="_x0000_s1034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5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:rsidR="0048502F" w:rsidRPr="00D12FF2" w:rsidRDefault="0048502F" w:rsidP="00D12FF2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6" type="#_x0000_t202" style="position:absolute;left:8919;top:2236;width:1866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48502F" w:rsidRPr="00BC6FAD" w:rsidRDefault="0048502F" w:rsidP="00D12FF2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CB0006">
                                <w:rPr>
                                  <w:rFonts w:eastAsia="標楷體" w:hint="eastAsia"/>
                                  <w:color w:val="FF0000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Merge/>
            <w:tcBorders>
              <w:left w:val="nil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DB2799C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8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FE6B76" wp14:editId="2B6D5D25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73BD682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tcBorders>
              <w:left w:val="nil"/>
            </w:tcBorders>
            <w:vAlign w:val="center"/>
          </w:tcPr>
          <w:p w:rsidR="00814FA7" w:rsidRPr="006D54A8" w:rsidRDefault="00814FA7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jc w:val="center"/>
        </w:trPr>
        <w:tc>
          <w:tcPr>
            <w:tcW w:w="1450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縣市政府需</w:t>
            </w:r>
            <w:r w:rsidR="00DD25C8" w:rsidRPr="006D54A8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縣市政府無需</w:t>
            </w:r>
            <w:r w:rsidR="00DD25C8" w:rsidRPr="006D54A8">
              <w:rPr>
                <w:rFonts w:eastAsia="標楷體" w:hint="eastAsia"/>
                <w:color w:val="000000" w:themeColor="text1"/>
              </w:rPr>
              <w:t>審查</w:t>
            </w:r>
          </w:p>
          <w:p w:rsidR="00EC7876" w:rsidRPr="006D54A8" w:rsidRDefault="00EC7876" w:rsidP="00647F04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7" w:type="pct"/>
            <w:gridSpan w:val="2"/>
            <w:tcBorders>
              <w:left w:val="single" w:sz="4" w:space="0" w:color="auto"/>
            </w:tcBorders>
            <w:vAlign w:val="center"/>
          </w:tcPr>
          <w:p w:rsidR="00EC7876" w:rsidRPr="006D54A8" w:rsidRDefault="00EC7876" w:rsidP="00647F04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61"/>
          <w:jc w:val="center"/>
        </w:trPr>
        <w:tc>
          <w:tcPr>
            <w:tcW w:w="1450" w:type="pct"/>
            <w:tcBorders>
              <w:top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1CD3E1F" wp14:editId="69D51F06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5489239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131D752" wp14:editId="001E5842">
                      <wp:extent cx="14604" cy="2982916"/>
                      <wp:effectExtent l="95250" t="19050" r="62230" b="46355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4" cy="2982916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19700EA"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.1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0141B72" wp14:editId="0E6DBE55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5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0141B72" id="燕尾形向右箭號 8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W2&#10;ZcG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填寫認證資料，並確認系統產出之「專業回饋人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至</w:t>
            </w:r>
            <w:r w:rsidRPr="006D54A8">
              <w:rPr>
                <w:rFonts w:eastAsia="標楷體"/>
                <w:color w:val="000000" w:themeColor="text1"/>
              </w:rPr>
              <w:t>學校。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73"/>
          <w:jc w:val="center"/>
        </w:trPr>
        <w:tc>
          <w:tcPr>
            <w:tcW w:w="1450" w:type="pct"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32B7528" wp14:editId="553A54CC">
                      <wp:extent cx="0" cy="247650"/>
                      <wp:effectExtent l="95250" t="0" r="57150" b="38100"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AEB0210" id="直線接點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iLRA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B8RmIt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tcBorders>
              <w:left w:val="single" w:sz="4" w:space="0" w:color="FFFFFF" w:themeColor="background1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9D40B13" wp14:editId="16B9A023">
                      <wp:extent cx="1620000" cy="648000"/>
                      <wp:effectExtent l="19050" t="19050" r="37465" b="38100"/>
                      <wp:docPr id="9" name="燕尾形向右箭號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9D40B13" id="燕尾形向右箭號 9" o:spid="_x0000_s103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DMh&#10;7NS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學校至教師專業發展支持作業平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提交認證教師之</w:t>
            </w:r>
            <w:r w:rsidRPr="006D54A8">
              <w:rPr>
                <w:rFonts w:eastAsia="標楷體" w:hint="eastAsia"/>
                <w:color w:val="000000" w:themeColor="text1"/>
              </w:rPr>
              <w:t>「專業回饋人</w:t>
            </w:r>
            <w:r w:rsidR="005512DB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int="eastAsia"/>
                <w:color w:val="000000" w:themeColor="text1"/>
              </w:rPr>
              <w:t>初階認證資料」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至教專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中心</w:t>
            </w:r>
            <w:r w:rsidRPr="006D54A8">
              <w:rPr>
                <w:rFonts w:eastAsia="標楷體" w:hint="eastAsia"/>
                <w:color w:val="000000" w:themeColor="text1"/>
              </w:rPr>
              <w:t>/</w:t>
            </w:r>
            <w:r w:rsidRPr="006D54A8">
              <w:rPr>
                <w:rFonts w:eastAsia="標楷體" w:hint="eastAsia"/>
                <w:color w:val="000000" w:themeColor="text1"/>
              </w:rPr>
              <w:t>中心學校</w:t>
            </w:r>
            <w:r w:rsidRPr="006D54A8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val="385"/>
          <w:jc w:val="center"/>
        </w:trPr>
        <w:tc>
          <w:tcPr>
            <w:tcW w:w="1450" w:type="pct"/>
            <w:vMerge w:val="restart"/>
          </w:tcPr>
          <w:p w:rsidR="00DD25C8" w:rsidRPr="006D54A8" w:rsidRDefault="00DD25C8" w:rsidP="00DD25C8">
            <w:pPr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411616" wp14:editId="5DF92CBF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A411616" id="燕尾形向右箭號 13" o:spid="_x0000_s103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BA&#10;c6Sc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B3684A9" wp14:editId="358C291A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0183F14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gridAfter w:val="1"/>
          <w:wAfter w:w="81" w:type="pct"/>
          <w:jc w:val="center"/>
        </w:trPr>
        <w:tc>
          <w:tcPr>
            <w:tcW w:w="1450" w:type="pct"/>
            <w:vMerge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認證資料依各縣市程序進行審查。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DD25C8">
        <w:trPr>
          <w:gridAfter w:val="1"/>
          <w:wAfter w:w="81" w:type="pct"/>
          <w:trHeight w:hRule="exact" w:val="344"/>
          <w:jc w:val="center"/>
        </w:trPr>
        <w:tc>
          <w:tcPr>
            <w:tcW w:w="1450" w:type="pct"/>
            <w:vMerge/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D119EE3" wp14:editId="08095F82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D8791DD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DD25C8" w:rsidRPr="006D54A8" w:rsidRDefault="00DD25C8" w:rsidP="00DD25C8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7" w:type="pct"/>
            <w:gridSpan w:val="2"/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DC5AD7">
        <w:trPr>
          <w:trHeight w:hRule="exact" w:val="1304"/>
          <w:jc w:val="center"/>
        </w:trPr>
        <w:tc>
          <w:tcPr>
            <w:tcW w:w="1450" w:type="pct"/>
            <w:tcBorders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both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AA1A70F" wp14:editId="5692EA6D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EC787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AA1A70F" id="燕尾形向右箭號 12" o:spid="_x0000_s104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fRE7rIwCAADx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EC78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B95827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專業回饋人</w:t>
            </w:r>
            <w:r w:rsidR="00B95827" w:rsidRPr="006D54A8">
              <w:rPr>
                <w:rFonts w:eastAsia="標楷體" w:hAnsi="標楷體" w:hint="eastAsia"/>
                <w:color w:val="000000" w:themeColor="text1"/>
              </w:rPr>
              <w:t>才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初階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教師專業發展支持作業平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發給研習證明</w:t>
            </w:r>
          </w:p>
          <w:p w:rsidR="00DD25C8" w:rsidRPr="006D54A8" w:rsidRDefault="00DD25C8" w:rsidP="00DD25C8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18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DD25C8" w:rsidRPr="006D54A8" w:rsidRDefault="00DD25C8" w:rsidP="00DD25C8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647F04">
        <w:trPr>
          <w:gridAfter w:val="1"/>
          <w:wAfter w:w="81" w:type="pct"/>
          <w:jc w:val="center"/>
        </w:trPr>
        <w:tc>
          <w:tcPr>
            <w:tcW w:w="4919" w:type="pct"/>
            <w:gridSpan w:val="9"/>
            <w:vAlign w:val="center"/>
          </w:tcPr>
          <w:p w:rsidR="00DD25C8" w:rsidRPr="006D54A8" w:rsidRDefault="00DD25C8" w:rsidP="00DD25C8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794A5A" w:rsidRPr="006D54A8" w:rsidRDefault="00794A5A" w:rsidP="008F3E6C">
      <w:pPr>
        <w:rPr>
          <w:rFonts w:ascii="標楷體" w:eastAsia="標楷體" w:hAnsi="標楷體"/>
          <w:color w:val="000000" w:themeColor="text1"/>
        </w:rPr>
        <w:sectPr w:rsidR="00794A5A" w:rsidRPr="006D54A8" w:rsidSect="00FD539E">
          <w:footerReference w:type="default" r:id="rId12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514673" w:rsidRPr="006D54A8" w:rsidRDefault="00514673" w:rsidP="00FA63D4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="004E18DA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4E18DA" w:rsidRPr="006D54A8" w:rsidRDefault="004E18DA" w:rsidP="005740CF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專業回饋人才初階</w:t>
      </w:r>
      <w:r w:rsidR="00B95827" w:rsidRPr="006D54A8">
        <w:rPr>
          <w:rFonts w:eastAsia="標楷體" w:hAnsi="標楷體" w:hint="eastAsia"/>
          <w:color w:val="000000" w:themeColor="text1"/>
          <w:sz w:val="28"/>
          <w:szCs w:val="28"/>
        </w:rPr>
        <w:t>認證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參加資格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取證資格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、</w:t>
      </w:r>
      <w:r w:rsidR="00794A5A" w:rsidRPr="006D54A8">
        <w:rPr>
          <w:rFonts w:eastAsia="標楷體" w:hAnsi="標楷體" w:hint="eastAsia"/>
          <w:color w:val="000000" w:themeColor="text1"/>
          <w:sz w:val="28"/>
          <w:szCs w:val="28"/>
        </w:rPr>
        <w:t>研習課程表、專業實踐事項、認證資料審核單位、證書核發單位、取證後之回饋服務事項等，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如下表</w:t>
      </w:r>
      <w:r w:rsidR="003E2BE6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794A5A" w:rsidRPr="006D54A8" w:rsidRDefault="00794A5A" w:rsidP="003E2BE6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 w:hint="eastAsia"/>
          <w:b/>
          <w:color w:val="000000" w:themeColor="text1"/>
          <w:sz w:val="28"/>
        </w:rPr>
        <w:t>1</w:t>
      </w:r>
      <w:r w:rsidRPr="006D54A8">
        <w:rPr>
          <w:rFonts w:eastAsia="標楷體"/>
          <w:b/>
          <w:color w:val="000000" w:themeColor="text1"/>
          <w:sz w:val="28"/>
        </w:rPr>
        <w:t>06</w:t>
      </w:r>
      <w:r w:rsidRPr="006D54A8">
        <w:rPr>
          <w:rFonts w:eastAsia="標楷體" w:hint="eastAsia"/>
          <w:b/>
          <w:color w:val="000000" w:themeColor="text1"/>
          <w:sz w:val="28"/>
        </w:rPr>
        <w:t>學年度</w:t>
      </w:r>
      <w:r w:rsidRPr="006D54A8">
        <w:rPr>
          <w:rFonts w:eastAsia="標楷體"/>
          <w:b/>
          <w:color w:val="000000" w:themeColor="text1"/>
          <w:sz w:val="28"/>
        </w:rPr>
        <w:t>教師專業發展專業回饋與教學輔導教師人才培訓</w:t>
      </w:r>
      <w:r w:rsidRPr="006D54A8">
        <w:rPr>
          <w:rFonts w:eastAsia="標楷體" w:hint="eastAsia"/>
          <w:b/>
          <w:color w:val="000000" w:themeColor="text1"/>
          <w:sz w:val="28"/>
        </w:rPr>
        <w:t>認證</w:t>
      </w:r>
      <w:r w:rsidRPr="006D54A8">
        <w:rPr>
          <w:rFonts w:eastAsia="標楷體"/>
          <w:b/>
          <w:color w:val="000000" w:themeColor="text1"/>
          <w:sz w:val="28"/>
        </w:rPr>
        <w:t>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708"/>
        <w:gridCol w:w="3403"/>
        <w:gridCol w:w="744"/>
        <w:gridCol w:w="3372"/>
        <w:gridCol w:w="776"/>
      </w:tblGrid>
      <w:tr w:rsidR="006D54A8" w:rsidRPr="006D54A8" w:rsidTr="00736C2F">
        <w:trPr>
          <w:trHeight w:val="61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初階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進階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5740C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認證</w:t>
            </w:r>
          </w:p>
        </w:tc>
      </w:tr>
      <w:tr w:rsidR="006D54A8" w:rsidRPr="006D54A8" w:rsidTr="00736C2F">
        <w:trPr>
          <w:trHeight w:val="249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</w:t>
            </w:r>
            <w:r w:rsidRPr="006D54A8">
              <w:rPr>
                <w:rFonts w:eastAsia="標楷體" w:hint="eastAsia"/>
                <w:color w:val="000000" w:themeColor="text1"/>
              </w:rPr>
              <w:t>相關會議</w:t>
            </w:r>
            <w:r w:rsidRPr="006D54A8">
              <w:rPr>
                <w:rFonts w:eastAsia="標楷體"/>
                <w:color w:val="000000" w:themeColor="text1"/>
              </w:rPr>
              <w:t>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1659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="00462FF2"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B95827" w:rsidRPr="006D54A8" w:rsidRDefault="00A13C73" w:rsidP="00265CB4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="00B95827" w:rsidRPr="006D54A8">
              <w:rPr>
                <w:rFonts w:eastAsia="標楷體"/>
                <w:color w:val="000000" w:themeColor="text1"/>
              </w:rPr>
              <w:t>年內完成</w:t>
            </w:r>
            <w:r w:rsidR="00B95827" w:rsidRPr="006D54A8">
              <w:rPr>
                <w:rFonts w:eastAsia="標楷體"/>
                <w:color w:val="000000" w:themeColor="text1"/>
              </w:rPr>
              <w:t>4</w:t>
            </w:r>
            <w:r w:rsidR="00B95827"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736C2F">
        <w:trPr>
          <w:trHeight w:val="110"/>
          <w:jc w:val="center"/>
        </w:trPr>
        <w:tc>
          <w:tcPr>
            <w:tcW w:w="2547" w:type="dxa"/>
            <w:vMerge w:val="restart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11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shd w:val="clear" w:color="auto" w:fill="F2DBDB" w:themeFill="accent2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規準</w:t>
            </w:r>
            <w:proofErr w:type="gramEnd"/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108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736C2F">
        <w:trPr>
          <w:trHeight w:val="561"/>
          <w:jc w:val="center"/>
        </w:trPr>
        <w:tc>
          <w:tcPr>
            <w:tcW w:w="2547" w:type="dxa"/>
            <w:vMerge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gridSpan w:val="2"/>
            <w:vMerge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shd w:val="clear" w:color="auto" w:fill="E5DFEC" w:themeFill="accent4" w:themeFillTint="33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shd w:val="clear" w:color="auto" w:fill="D9D9D9" w:themeFill="background1" w:themeFillShade="D9"/>
            <w:vAlign w:val="center"/>
          </w:tcPr>
          <w:p w:rsidR="00B95827" w:rsidRPr="006D54A8" w:rsidRDefault="00B95827" w:rsidP="00462FF2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736C2F">
        <w:trPr>
          <w:trHeight w:val="3803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vAlign w:val="center"/>
          </w:tcPr>
          <w:p w:rsidR="005740CF" w:rsidRPr="006D54A8" w:rsidRDefault="005740CF" w:rsidP="005740CF">
            <w:pPr>
              <w:widowControl w:val="0"/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 w:hint="eastAsia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736C2F">
        <w:trPr>
          <w:trHeight w:val="541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736C2F">
        <w:trPr>
          <w:trHeight w:val="367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121" w:type="dxa"/>
            <w:gridSpan w:val="6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736C2F">
        <w:trPr>
          <w:trHeight w:val="1125"/>
          <w:jc w:val="center"/>
        </w:trPr>
        <w:tc>
          <w:tcPr>
            <w:tcW w:w="2547" w:type="dxa"/>
            <w:vAlign w:val="center"/>
          </w:tcPr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B95827" w:rsidRPr="006D54A8" w:rsidRDefault="00B95827" w:rsidP="00462FF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3826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vAlign w:val="center"/>
          </w:tcPr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B95827" w:rsidRPr="006D54A8" w:rsidRDefault="00B95827" w:rsidP="00265CB4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794A5A" w:rsidRPr="006D54A8" w:rsidRDefault="00794A5A" w:rsidP="00FA63D4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794A5A" w:rsidRPr="006D54A8" w:rsidSect="00736C2F">
          <w:footerReference w:type="default" r:id="rId13"/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33051F" w:rsidRPr="006D54A8" w:rsidRDefault="00514673" w:rsidP="0041502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="006D597D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6D597D" w:rsidRPr="006D54A8" w:rsidRDefault="006D597D" w:rsidP="006D597D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514673" w:rsidRPr="006D54A8" w:rsidRDefault="006D597D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/>
          <w:color w:val="000000" w:themeColor="text1"/>
          <w:sz w:val="28"/>
          <w:szCs w:val="28"/>
        </w:rPr>
        <w:t>教師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課程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6D54A8">
        <w:rPr>
          <w:rFonts w:eastAsia="標楷體" w:hAnsi="標楷體"/>
          <w:color w:val="000000" w:themeColor="text1"/>
          <w:sz w:val="28"/>
          <w:szCs w:val="28"/>
        </w:rPr>
        <w:t>。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未於</w:t>
      </w:r>
      <w:r w:rsidR="001167A7" w:rsidRPr="006D54A8">
        <w:rPr>
          <w:rFonts w:eastAsia="標楷體" w:hAnsi="標楷體" w:hint="eastAsia"/>
          <w:color w:val="000000" w:themeColor="text1"/>
          <w:sz w:val="28"/>
          <w:szCs w:val="28"/>
        </w:rPr>
        <w:t>當學年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完成取證者，則須重新參加</w:t>
      </w:r>
      <w:r w:rsidR="004E18DA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研習。</w:t>
      </w:r>
    </w:p>
    <w:p w:rsidR="009703E9" w:rsidRPr="006D54A8" w:rsidRDefault="006D597D" w:rsidP="003E2BE6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（二）</w:t>
      </w:r>
      <w:r w:rsidR="0060683E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取</w:t>
      </w:r>
      <w:r w:rsidR="009703E9"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證資格</w:t>
      </w:r>
    </w:p>
    <w:p w:rsidR="00F06AB5" w:rsidRPr="006D54A8" w:rsidRDefault="00411D1E" w:rsidP="00BC6FAD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教師</w:t>
      </w:r>
      <w:r w:rsidR="004E0356" w:rsidRPr="006D54A8">
        <w:rPr>
          <w:rFonts w:eastAsia="標楷體" w:hAnsi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完成</w:t>
      </w:r>
      <w:r w:rsidR="00AC1D9A" w:rsidRPr="006D54A8">
        <w:rPr>
          <w:rFonts w:eastAsia="標楷體" w:hAnsi="標楷體" w:hint="eastAsia"/>
          <w:color w:val="000000" w:themeColor="text1"/>
          <w:sz w:val="28"/>
          <w:szCs w:val="28"/>
        </w:rPr>
        <w:t>專業回饋人</w:t>
      </w:r>
      <w:r w:rsidR="006A2761" w:rsidRPr="006D54A8">
        <w:rPr>
          <w:rFonts w:eastAsia="標楷體" w:hAnsi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初階培訓</w:t>
      </w:r>
      <w:r w:rsidR="00984431" w:rsidRPr="006D54A8">
        <w:rPr>
          <w:rFonts w:eastAsia="標楷體" w:hAnsi="標楷體" w:hint="eastAsia"/>
          <w:color w:val="000000" w:themeColor="text1"/>
          <w:sz w:val="28"/>
          <w:szCs w:val="28"/>
        </w:rPr>
        <w:t>實體</w:t>
      </w:r>
      <w:r w:rsidR="006903A9" w:rsidRPr="006D54A8">
        <w:rPr>
          <w:rFonts w:eastAsia="標楷體" w:hAnsi="標楷體" w:hint="eastAsia"/>
          <w:color w:val="000000" w:themeColor="text1"/>
          <w:sz w:val="28"/>
          <w:szCs w:val="28"/>
        </w:rPr>
        <w:t>研習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課程</w:t>
      </w:r>
      <w:r w:rsidR="00EE5D00" w:rsidRPr="006D54A8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小時後，</w:t>
      </w:r>
      <w:r w:rsidR="0087094A" w:rsidRPr="006D54A8">
        <w:rPr>
          <w:rFonts w:eastAsia="標楷體" w:hAnsi="標楷體" w:hint="eastAsia"/>
          <w:color w:val="000000" w:themeColor="text1"/>
          <w:sz w:val="28"/>
          <w:szCs w:val="28"/>
        </w:rPr>
        <w:t>再</w:t>
      </w:r>
      <w:r w:rsidR="006D597D" w:rsidRPr="006D54A8">
        <w:rPr>
          <w:rFonts w:eastAsia="標楷體" w:hAnsi="標楷體" w:hint="eastAsia"/>
          <w:color w:val="000000" w:themeColor="text1"/>
          <w:sz w:val="28"/>
          <w:szCs w:val="28"/>
        </w:rPr>
        <w:t>完成專業實踐事項，並由各縣市決定是否</w:t>
      </w:r>
      <w:r w:rsidR="0027539B" w:rsidRPr="006D54A8">
        <w:rPr>
          <w:rFonts w:eastAsia="標楷體" w:hAnsi="標楷體" w:hint="eastAsia"/>
          <w:color w:val="000000" w:themeColor="text1"/>
          <w:sz w:val="28"/>
          <w:szCs w:val="28"/>
        </w:rPr>
        <w:t>審查</w:t>
      </w:r>
      <w:r w:rsidR="00AC4497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證書永久有效，</w:t>
      </w:r>
      <w:proofErr w:type="gramStart"/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無換證</w:t>
      </w:r>
      <w:proofErr w:type="gramEnd"/>
      <w:r w:rsidR="009703E9" w:rsidRPr="006D54A8">
        <w:rPr>
          <w:rFonts w:eastAsia="標楷體" w:hAnsi="標楷體"/>
          <w:color w:val="000000" w:themeColor="text1"/>
          <w:sz w:val="28"/>
          <w:szCs w:val="28"/>
        </w:rPr>
        <w:t>機制</w:t>
      </w:r>
      <w:r w:rsidR="009703E9"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4E18DA" w:rsidRPr="006D54A8" w:rsidRDefault="004E18DA" w:rsidP="003E2BE6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學年度認證方式</w:t>
      </w:r>
    </w:p>
    <w:p w:rsidR="00FE0991" w:rsidRPr="006D54A8" w:rsidRDefault="004E18DA" w:rsidP="00FE0991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  <w:sectPr w:rsidR="00FE0991" w:rsidRPr="006D54A8" w:rsidSect="00FE0991">
          <w:footerReference w:type="default" r:id="rId14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="00C72FC6" w:rsidRPr="006D54A8">
        <w:rPr>
          <w:rFonts w:eastAsia="標楷體" w:hAnsi="標楷體" w:hint="eastAsia"/>
          <w:color w:val="000000" w:themeColor="text1"/>
          <w:sz w:val="28"/>
          <w:szCs w:val="28"/>
        </w:rPr>
        <w:t>年完成實體研習）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尚未認證者，得依照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用本認證手冊</w:t>
      </w:r>
      <w:r w:rsidR="00DA7DBD" w:rsidRPr="006D54A8">
        <w:rPr>
          <w:rFonts w:eastAsia="標楷體" w:hAnsi="標楷體" w:hint="eastAsia"/>
          <w:color w:val="000000" w:themeColor="text1"/>
          <w:sz w:val="28"/>
          <w:szCs w:val="28"/>
        </w:rPr>
        <w:t>之規定辦理認證。</w:t>
      </w:r>
    </w:p>
    <w:p w:rsidR="000A4EDF" w:rsidRPr="006D54A8" w:rsidRDefault="00CB6E3A" w:rsidP="00537962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貳</w:t>
      </w:r>
      <w:r w:rsidR="00F06AB5" w:rsidRPr="006D54A8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="00AC1D9A" w:rsidRPr="006D54A8">
        <w:rPr>
          <w:rFonts w:eastAsia="標楷體" w:hAnsi="標楷體"/>
          <w:b/>
          <w:color w:val="000000" w:themeColor="text1"/>
          <w:sz w:val="60"/>
          <w:szCs w:val="60"/>
        </w:rPr>
        <w:t>專業回饋人</w:t>
      </w:r>
      <w:r w:rsidR="002D666C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才</w:t>
      </w:r>
      <w:r w:rsidR="00F153E8"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初</w:t>
      </w:r>
      <w:r w:rsidR="00F153E8" w:rsidRPr="006D54A8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F06AB5" w:rsidRPr="006D54A8" w:rsidRDefault="00F153E8" w:rsidP="00537962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6D54A8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FE0991" w:rsidRPr="006D54A8" w:rsidRDefault="00FE099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FE0991" w:rsidRPr="006D54A8" w:rsidSect="00FE0991">
          <w:footerReference w:type="first" r:id="rId15"/>
          <w:type w:val="oddPage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647F04" w:rsidRPr="006D54A8" w:rsidRDefault="00647F04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6D54A8" w:rsidRPr="006D54A8" w:rsidTr="00EB4C18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="00C804E6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647F04" w:rsidRPr="006D54A8" w:rsidRDefault="00647F04" w:rsidP="00647F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6157" w:type="dxa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6F265D" w:rsidRPr="006D54A8" w:rsidRDefault="006F265D" w:rsidP="006F265D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EB4C18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6F265D" w:rsidRPr="006D54A8" w:rsidRDefault="006F265D" w:rsidP="006F265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6157" w:type="dxa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6D54A8" w:rsidRPr="006D54A8" w:rsidTr="00435ED3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6F265D" w:rsidRPr="006D54A8" w:rsidRDefault="006F265D" w:rsidP="006F265D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FE0991" w:rsidRPr="006D54A8" w:rsidRDefault="00FE0991">
      <w:pPr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br w:type="page"/>
      </w:r>
    </w:p>
    <w:p w:rsidR="0041502E" w:rsidRPr="006D54A8" w:rsidRDefault="0041502E" w:rsidP="0041502E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41502E" w:rsidRPr="006D54A8" w:rsidRDefault="0002663D" w:rsidP="0041502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="00B00B03" w:rsidRPr="006D54A8">
        <w:rPr>
          <w:rFonts w:eastAsia="標楷體" w:hint="eastAsia"/>
          <w:color w:val="000000" w:themeColor="text1"/>
          <w:sz w:val="28"/>
          <w:szCs w:val="28"/>
        </w:rPr>
        <w:t>專業回饋人</w:t>
      </w:r>
      <w:r w:rsidR="002D666C"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初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階</w:t>
      </w:r>
      <w:r w:rsidR="0041502E" w:rsidRPr="006D54A8">
        <w:rPr>
          <w:rFonts w:eastAsia="標楷體" w:hAnsi="標楷體"/>
          <w:color w:val="000000" w:themeColor="text1"/>
          <w:sz w:val="28"/>
          <w:szCs w:val="28"/>
        </w:rPr>
        <w:t>認證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資料繳交時間暫定為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3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月至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10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7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年</w:t>
      </w:r>
      <w:r w:rsidR="00C92111"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月，請教師逕行至</w:t>
      </w:r>
      <w:r w:rsidR="00141710" w:rsidRPr="006D54A8">
        <w:rPr>
          <w:rFonts w:eastAsia="標楷體"/>
          <w:color w:val="000000" w:themeColor="text1"/>
          <w:sz w:val="28"/>
          <w:szCs w:val="28"/>
        </w:rPr>
        <w:t>教師專業發展支持作業平</w:t>
      </w:r>
      <w:proofErr w:type="gramStart"/>
      <w:r w:rsidR="00141710" w:rsidRPr="006D54A8">
        <w:rPr>
          <w:rFonts w:eastAsia="標楷體"/>
          <w:color w:val="000000" w:themeColor="text1"/>
          <w:sz w:val="28"/>
          <w:szCs w:val="28"/>
        </w:rPr>
        <w:t>臺</w:t>
      </w:r>
      <w:r w:rsidR="0041502E" w:rsidRPr="006D54A8">
        <w:rPr>
          <w:rFonts w:eastAsia="標楷體"/>
          <w:color w:val="000000" w:themeColor="text1"/>
          <w:sz w:val="28"/>
          <w:szCs w:val="28"/>
        </w:rPr>
        <w:t>線上</w:t>
      </w:r>
      <w:proofErr w:type="gramEnd"/>
      <w:r w:rsidR="0041502E"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647F04" w:rsidRPr="006D54A8" w:rsidRDefault="0041502E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三</w:t>
      </w:r>
      <w:r w:rsidR="00647F04" w:rsidRPr="006D54A8">
        <w:rPr>
          <w:rFonts w:eastAsia="標楷體" w:hAnsi="標楷體" w:hint="eastAsia"/>
          <w:b/>
          <w:color w:val="000000" w:themeColor="text1"/>
          <w:sz w:val="32"/>
          <w:szCs w:val="28"/>
        </w:rPr>
        <w:t>、認證資料表格</w:t>
      </w:r>
    </w:p>
    <w:p w:rsidR="00C92111" w:rsidRPr="006D54A8" w:rsidRDefault="00C92111" w:rsidP="00C92111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C92111" w:rsidRPr="006D54A8" w:rsidRDefault="00C92111" w:rsidP="00647F04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FE0991" w:rsidRPr="006D54A8" w:rsidRDefault="00FE0991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FE0991" w:rsidRPr="006D54A8" w:rsidSect="009D27E1">
          <w:footerReference w:type="first" r:id="rId16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titlePg/>
          <w:docGrid w:type="lines" w:linePitch="360"/>
        </w:sect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30F60" w:rsidRPr="006D54A8" w:rsidRDefault="00E30F60" w:rsidP="00E30F60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E30F60" w:rsidRPr="006D54A8" w:rsidRDefault="00E30F60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30F60" w:rsidRPr="006D54A8" w:rsidTr="00647F04">
        <w:trPr>
          <w:jc w:val="center"/>
        </w:trPr>
        <w:tc>
          <w:tcPr>
            <w:tcW w:w="10522" w:type="dxa"/>
          </w:tcPr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E30F60" w:rsidRPr="006D54A8" w:rsidRDefault="00E30F60" w:rsidP="00647F04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E30F60" w:rsidRPr="006D54A8" w:rsidRDefault="00E30F60" w:rsidP="00647F04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E30F60" w:rsidRPr="006D54A8" w:rsidRDefault="00E30F60" w:rsidP="00E30F60">
      <w:pPr>
        <w:rPr>
          <w:rFonts w:eastAsia="標楷體"/>
          <w:color w:val="000000" w:themeColor="text1"/>
        </w:rPr>
      </w:pPr>
    </w:p>
    <w:p w:rsidR="00E30F60" w:rsidRPr="006D54A8" w:rsidRDefault="00E30F60" w:rsidP="00E30F60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E30F60" w:rsidRPr="006D54A8" w:rsidSect="00FE0991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647F04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647F04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EF3E72" w:rsidRPr="006D54A8" w:rsidRDefault="00EF3E72" w:rsidP="00647F04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91"/>
          <w:tblHeader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EF3E72" w:rsidRPr="006D54A8" w:rsidRDefault="00EF3E72" w:rsidP="00647F04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340"/>
        </w:trPr>
        <w:tc>
          <w:tcPr>
            <w:tcW w:w="424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647F04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ind w:leftChars="50" w:left="115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6D54A8" w:rsidRPr="006D54A8" w:rsidTr="00647F04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3E72" w:rsidRPr="006D54A8" w:rsidRDefault="00EF3E72" w:rsidP="00647F04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EF3E72" w:rsidRPr="006D54A8" w:rsidRDefault="00EF3E72" w:rsidP="00647F0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EF3E72" w:rsidRPr="006D54A8" w:rsidRDefault="00EF3E72" w:rsidP="00647F04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EF3E72" w:rsidRPr="006D54A8" w:rsidRDefault="00EF3E72" w:rsidP="00647F0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647F04">
        <w:trPr>
          <w:cantSplit/>
          <w:trHeight w:val="964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737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EF3E72" w:rsidRPr="006D54A8" w:rsidTr="00647F04">
        <w:trPr>
          <w:cantSplit/>
          <w:trHeight w:val="850"/>
        </w:trPr>
        <w:tc>
          <w:tcPr>
            <w:tcW w:w="425" w:type="dxa"/>
            <w:vMerge/>
          </w:tcPr>
          <w:p w:rsidR="00EF3E72" w:rsidRPr="006D54A8" w:rsidRDefault="00EF3E72" w:rsidP="00647F0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E72" w:rsidRPr="006D54A8" w:rsidRDefault="00EF3E72" w:rsidP="00647F04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72" w:rsidRPr="006D54A8" w:rsidRDefault="00EF3E72" w:rsidP="00647F0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EF3E72" w:rsidRPr="006D54A8" w:rsidRDefault="00EF3E72" w:rsidP="00EF3E72">
      <w:pPr>
        <w:rPr>
          <w:rFonts w:eastAsia="標楷體"/>
          <w:color w:val="000000" w:themeColor="text1"/>
        </w:rPr>
      </w:pPr>
    </w:p>
    <w:p w:rsidR="00EF3E72" w:rsidRPr="006D54A8" w:rsidRDefault="00EF3E72" w:rsidP="00EF3E72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EF3E72" w:rsidRPr="006D54A8" w:rsidRDefault="00EF3E72" w:rsidP="00EF3E72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EF3E72" w:rsidRPr="006D54A8" w:rsidRDefault="00EF3E72" w:rsidP="00EF3E72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B415AC">
        <w:trPr>
          <w:trHeight w:val="1804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EF3E72" w:rsidRPr="006D54A8" w:rsidRDefault="00EF3E72" w:rsidP="00647F04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EF3E72" w:rsidRPr="006D54A8" w:rsidRDefault="00EF3E72" w:rsidP="00647F04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E43132">
        <w:trPr>
          <w:trHeight w:val="10978"/>
          <w:jc w:val="center"/>
        </w:trPr>
        <w:tc>
          <w:tcPr>
            <w:tcW w:w="10602" w:type="dxa"/>
          </w:tcPr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647F04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647F04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EF3E72" w:rsidRPr="006D54A8" w:rsidRDefault="00EF3E72" w:rsidP="00647F04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EF3E72" w:rsidRPr="006D54A8" w:rsidRDefault="00EF3E72" w:rsidP="00647F0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EF3E72" w:rsidRPr="006D54A8" w:rsidRDefault="00EF3E72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FD539E" w:rsidRPr="006D54A8" w:rsidRDefault="00FD539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F3E72" w:rsidRPr="006D54A8" w:rsidRDefault="00EF3E72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D2D6E" w:rsidRPr="006D54A8" w:rsidRDefault="004D2D6E">
      <w:pPr>
        <w:rPr>
          <w:rFonts w:ascii="標楷體" w:eastAsia="標楷體" w:hAnsi="標楷體"/>
          <w:b/>
          <w:color w:val="000000" w:themeColor="text1"/>
          <w:szCs w:val="40"/>
        </w:rPr>
      </w:pPr>
      <w:r w:rsidRPr="006D54A8">
        <w:rPr>
          <w:rFonts w:ascii="標楷體" w:eastAsia="標楷體" w:hAnsi="標楷體"/>
          <w:b/>
          <w:color w:val="000000" w:themeColor="text1"/>
          <w:szCs w:val="40"/>
        </w:rPr>
        <w:br w:type="page"/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專業回饋人</w:t>
      </w:r>
      <w:r w:rsidR="00C41357"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才</w:t>
      </w: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初階認證作業</w:t>
      </w:r>
    </w:p>
    <w:p w:rsidR="004D2D6E" w:rsidRPr="006D54A8" w:rsidRDefault="004D2D6E" w:rsidP="004D2D6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審查結果申復表</w:t>
      </w:r>
    </w:p>
    <w:p w:rsidR="004D2D6E" w:rsidRPr="006D54A8" w:rsidRDefault="004D2D6E" w:rsidP="004D2D6E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回饋人員姓名: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縣市/服務學校: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p w:rsidR="004D2D6E" w:rsidRPr="006D54A8" w:rsidRDefault="004D2D6E" w:rsidP="004D2D6E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6D54A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收件編碼: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 xml:space="preserve"> (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系統自動帶入</w:t>
      </w:r>
      <w:r w:rsidRPr="006D54A8">
        <w:rPr>
          <w:rFonts w:ascii="新細明體" w:eastAsia="標楷體" w:hAnsi="Arial" w:hint="eastAsia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647F04">
        <w:trPr>
          <w:jc w:val="center"/>
        </w:trPr>
        <w:tc>
          <w:tcPr>
            <w:tcW w:w="5272" w:type="dxa"/>
            <w:vAlign w:val="center"/>
          </w:tcPr>
          <w:p w:rsidR="004D2D6E" w:rsidRPr="006D54A8" w:rsidRDefault="004D2D6E" w:rsidP="004D2D6E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vAlign w:val="center"/>
          </w:tcPr>
          <w:p w:rsidR="004D2D6E" w:rsidRPr="006D54A8" w:rsidRDefault="004D2D6E" w:rsidP="00647F0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回饋人員</w:t>
            </w:r>
            <w:r w:rsidR="00494173"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D2D6E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794A5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4D2D6E" w:rsidRPr="006D54A8" w:rsidRDefault="004D2D6E" w:rsidP="00647F0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647F04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2D6E" w:rsidRPr="006D54A8" w:rsidRDefault="004D2D6E" w:rsidP="00647F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</w:t>
            </w:r>
          </w:p>
          <w:p w:rsidR="004D2D6E" w:rsidRPr="006D54A8" w:rsidRDefault="004D2D6E" w:rsidP="00647F0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格式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限pdf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</w:t>
            </w:r>
            <w:r w:rsidR="000E4BD5"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。</w:t>
            </w:r>
          </w:p>
          <w:p w:rsidR="004D2D6E" w:rsidRPr="006D54A8" w:rsidRDefault="004D2D6E" w:rsidP="000E4BD5">
            <w:pPr>
              <w:spacing w:line="480" w:lineRule="exact"/>
              <w:ind w:left="231" w:hangingChars="100" w:hanging="231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</w:t>
            </w:r>
            <w:r w:rsidR="00C41357"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審查單位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收件後，於20日內答復。</w:t>
            </w:r>
          </w:p>
        </w:tc>
      </w:tr>
    </w:tbl>
    <w:p w:rsidR="0048502F" w:rsidRPr="006D54A8" w:rsidRDefault="004D2D6E" w:rsidP="004D2D6E">
      <w:pPr>
        <w:spacing w:beforeLines="100" w:before="3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日期：　　年　　月　　日(</w:t>
      </w:r>
      <w:r w:rsidRPr="006D54A8">
        <w:rPr>
          <w:rFonts w:ascii="標楷體" w:eastAsia="標楷體" w:hAnsi="標楷體" w:hint="eastAsia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8502F" w:rsidRPr="006D54A8" w:rsidRDefault="0048502F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48502F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48502F" w:rsidRPr="006D54A8" w:rsidRDefault="0048502F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2166"/>
          <w:jc w:val="center"/>
        </w:trPr>
        <w:tc>
          <w:tcPr>
            <w:tcW w:w="704" w:type="dxa"/>
            <w:vMerge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48502F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48502F" w:rsidRPr="006D54A8" w:rsidRDefault="0048502F" w:rsidP="0048502F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48502F" w:rsidRPr="006D54A8" w:rsidTr="0048502F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8502F" w:rsidRPr="006D54A8" w:rsidRDefault="0048502F" w:rsidP="0048502F">
      <w:pPr>
        <w:rPr>
          <w:color w:val="000000" w:themeColor="text1"/>
        </w:rPr>
      </w:pPr>
    </w:p>
    <w:p w:rsidR="0048502F" w:rsidRPr="006D54A8" w:rsidRDefault="0048502F" w:rsidP="0048502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48502F" w:rsidRPr="006D54A8" w:rsidRDefault="0048502F" w:rsidP="0048502F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48502F">
        <w:trPr>
          <w:trHeight w:val="1148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rPr>
          <w:trHeight w:val="1543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48502F">
        <w:trPr>
          <w:trHeight w:val="1979"/>
          <w:jc w:val="center"/>
        </w:trPr>
        <w:tc>
          <w:tcPr>
            <w:tcW w:w="1980" w:type="dxa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48502F" w:rsidRPr="006D54A8" w:rsidRDefault="0048502F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48502F" w:rsidRPr="006D54A8" w:rsidRDefault="0048502F" w:rsidP="0048502F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48502F" w:rsidRPr="006D54A8" w:rsidRDefault="0048502F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48502F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48502F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48502F" w:rsidRPr="006D54A8" w:rsidRDefault="0048502F" w:rsidP="0048502F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785656" w:rsidRPr="006D54A8" w:rsidSect="00E43132">
          <w:headerReference w:type="default" r:id="rId17"/>
          <w:footerReference w:type="even" r:id="rId18"/>
          <w:footerReference w:type="default" r:id="rId19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785656" w:rsidRPr="006D54A8" w:rsidRDefault="00785656" w:rsidP="00785656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專業回饋人員初階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785656" w:rsidRPr="006D54A8" w:rsidRDefault="00785656" w:rsidP="00785656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1124"/>
        <w:gridCol w:w="1607"/>
        <w:gridCol w:w="4664"/>
        <w:gridCol w:w="1649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76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785656" w:rsidRPr="006D54A8" w:rsidRDefault="00785656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785656" w:rsidRPr="006D54A8" w:rsidRDefault="00785656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785656" w:rsidRPr="006D54A8" w:rsidRDefault="00785656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785656" w:rsidRPr="006D54A8" w:rsidRDefault="00785656" w:rsidP="00785656">
            <w:pPr>
              <w:widowControl w:val="0"/>
              <w:numPr>
                <w:ilvl w:val="0"/>
                <w:numId w:val="59"/>
              </w:numPr>
              <w:spacing w:beforeLines="50" w:before="176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785656" w:rsidRPr="006D54A8" w:rsidRDefault="00785656" w:rsidP="00BB027C">
            <w:pPr>
              <w:spacing w:line="300" w:lineRule="exact"/>
              <w:ind w:leftChars="100" w:left="462" w:hangingChars="100" w:hanging="231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785656">
        <w:trPr>
          <w:trHeight w:val="3490"/>
          <w:jc w:val="center"/>
        </w:trPr>
        <w:tc>
          <w:tcPr>
            <w:tcW w:w="10858" w:type="dxa"/>
            <w:gridSpan w:val="7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09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47"/>
          <w:jc w:val="center"/>
        </w:trPr>
        <w:tc>
          <w:tcPr>
            <w:tcW w:w="4545" w:type="dxa"/>
            <w:gridSpan w:val="5"/>
            <w:vAlign w:val="center"/>
          </w:tcPr>
          <w:p w:rsidR="00785656" w:rsidRPr="006D54A8" w:rsidRDefault="00785656" w:rsidP="00BB027C">
            <w:pPr>
              <w:spacing w:beforeLines="20" w:before="70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785656" w:rsidRPr="006D54A8" w:rsidRDefault="00785656" w:rsidP="00BB027C">
            <w:pPr>
              <w:spacing w:beforeLines="20" w:before="7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785656" w:rsidRPr="006D54A8" w:rsidRDefault="00785656" w:rsidP="00BB027C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(±3等第)：</w:t>
            </w: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785656" w:rsidRPr="006D54A8" w:rsidRDefault="00785656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99550A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785656" w:rsidRPr="006D54A8" w:rsidTr="00BB027C">
        <w:trPr>
          <w:trHeight w:val="568"/>
          <w:jc w:val="center"/>
        </w:trPr>
        <w:tc>
          <w:tcPr>
            <w:tcW w:w="293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785656" w:rsidRPr="006D54A8" w:rsidRDefault="00785656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3"/>
            <w:vAlign w:val="center"/>
          </w:tcPr>
          <w:p w:rsidR="00785656" w:rsidRPr="006D54A8" w:rsidRDefault="00785656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785656" w:rsidRPr="006D54A8" w:rsidRDefault="00785656" w:rsidP="00785656">
      <w:pPr>
        <w:rPr>
          <w:color w:val="000000" w:themeColor="text1"/>
          <w:shd w:val="clear" w:color="auto" w:fill="FFFF00"/>
        </w:rPr>
      </w:pPr>
    </w:p>
    <w:p w:rsidR="0048502F" w:rsidRPr="006D54A8" w:rsidRDefault="0048502F" w:rsidP="0048502F">
      <w:pPr>
        <w:rPr>
          <w:color w:val="000000" w:themeColor="text1"/>
        </w:rPr>
      </w:pPr>
    </w:p>
    <w:p w:rsidR="00D1349E" w:rsidRPr="006D54A8" w:rsidRDefault="00D1349E" w:rsidP="0048502F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D1349E" w:rsidRPr="006D54A8" w:rsidSect="00E43132"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/>
          <w:color w:val="000000" w:themeColor="text1"/>
          <w:sz w:val="52"/>
          <w:szCs w:val="28"/>
        </w:rPr>
      </w:pPr>
      <w:r w:rsidRPr="006D54A8">
        <w:rPr>
          <w:rFonts w:eastAsia="標楷體"/>
          <w:color w:val="000000" w:themeColor="text1"/>
          <w:sz w:val="52"/>
          <w:szCs w:val="28"/>
        </w:rPr>
        <w:lastRenderedPageBreak/>
        <w:t>106</w:t>
      </w:r>
      <w:r w:rsidRPr="006D54A8">
        <w:rPr>
          <w:rFonts w:eastAsia="標楷體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/>
          <w:color w:val="000000" w:themeColor="text1"/>
          <w:sz w:val="64"/>
          <w:szCs w:val="64"/>
        </w:rPr>
        <w:t>專業回饋人</w:t>
      </w:r>
      <w:r w:rsidRPr="006D54A8">
        <w:rPr>
          <w:rFonts w:eastAsia="標楷體" w:hint="eastAsia"/>
          <w:color w:val="000000" w:themeColor="text1"/>
          <w:sz w:val="64"/>
          <w:szCs w:val="64"/>
        </w:rPr>
        <w:t>才進階</w:t>
      </w:r>
      <w:r w:rsidRPr="006D54A8">
        <w:rPr>
          <w:rFonts w:eastAsia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  <w:sectPr w:rsidR="00D1349E" w:rsidRPr="006D54A8" w:rsidSect="0048502F">
          <w:footerReference w:type="default" r:id="rId20"/>
          <w:footerReference w:type="first" r:id="rId21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="0048502F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貳、專業回饋人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進階認證資料說明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專業回饋人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進階認證作業審查結果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  <w:r w:rsidR="002F0C82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6BD7" w:rsidRPr="006D54A8" w:rsidTr="0048502F">
        <w:tc>
          <w:tcPr>
            <w:tcW w:w="9322" w:type="dxa"/>
          </w:tcPr>
          <w:p w:rsidR="00096BD7" w:rsidRPr="006D54A8" w:rsidRDefault="00096BD7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</w:tcPr>
          <w:p w:rsidR="00096BD7" w:rsidRPr="006D54A8" w:rsidRDefault="00096BD7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17</w:t>
            </w:r>
          </w:p>
        </w:tc>
      </w:tr>
    </w:tbl>
    <w:p w:rsidR="00D1349E" w:rsidRPr="006D54A8" w:rsidRDefault="00D1349E" w:rsidP="00D1349E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  <w:sectPr w:rsidR="00D1349E" w:rsidRPr="006D54A8" w:rsidSect="0048502F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ind w:leftChars="0" w:left="0"/>
        <w:outlineLvl w:val="0"/>
        <w:rPr>
          <w:rFonts w:eastAsia="標楷體"/>
          <w:b/>
          <w:color w:val="000000" w:themeColor="text1"/>
          <w:sz w:val="20"/>
          <w:szCs w:val="60"/>
        </w:rPr>
      </w:pPr>
    </w:p>
    <w:p w:rsidR="00D1349E" w:rsidRPr="006D54A8" w:rsidRDefault="00D1349E" w:rsidP="00DB36F3">
      <w:pPr>
        <w:pStyle w:val="a3"/>
        <w:numPr>
          <w:ilvl w:val="0"/>
          <w:numId w:val="58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/>
          <w:b/>
          <w:color w:val="000000" w:themeColor="text1"/>
          <w:sz w:val="60"/>
          <w:szCs w:val="60"/>
        </w:rPr>
        <w:t>流程</w:t>
      </w:r>
      <w:r w:rsidRPr="006D54A8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28"/>
        </w:r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2"/>
          <w:footerReference w:type="first" r:id="rId23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D1349E" w:rsidRPr="006D54A8" w:rsidRDefault="00D1349E" w:rsidP="00D1349E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才進</w:t>
      </w:r>
      <w:r w:rsidRPr="006D54A8">
        <w:rPr>
          <w:rFonts w:eastAsia="標楷體"/>
          <w:color w:val="000000" w:themeColor="text1"/>
          <w:sz w:val="28"/>
          <w:szCs w:val="28"/>
        </w:rPr>
        <w:t>階認證流程請見下圖。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01"/>
        <w:gridCol w:w="1901"/>
        <w:gridCol w:w="1906"/>
        <w:gridCol w:w="1207"/>
      </w:tblGrid>
      <w:tr w:rsidR="006D54A8" w:rsidRPr="006D54A8" w:rsidTr="0048502F">
        <w:trPr>
          <w:trHeight w:val="1266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D1C0112" wp14:editId="7661E375">
                      <wp:extent cx="1620000" cy="648000"/>
                      <wp:effectExtent l="19050" t="19050" r="37465" b="38100"/>
                      <wp:docPr id="291" name="燕尾形向右箭號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D1C0112" id="燕尾形向右箭號 291" o:spid="_x0000_s104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教師完成專業回饋人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才</w:t>
            </w:r>
            <w:r w:rsidRPr="006D54A8">
              <w:rPr>
                <w:rFonts w:eastAsia="標楷體"/>
                <w:b/>
                <w:color w:val="000000" w:themeColor="text1"/>
              </w:rPr>
              <w:t>進階培訓研習</w:t>
            </w:r>
            <w:r w:rsidRPr="006D54A8">
              <w:rPr>
                <w:rFonts w:eastAsia="標楷體"/>
                <w:b/>
                <w:color w:val="000000" w:themeColor="text1"/>
              </w:rPr>
              <w:t>(12</w:t>
            </w:r>
            <w:r w:rsidRPr="006D54A8">
              <w:rPr>
                <w:rFonts w:eastAsia="標楷體"/>
                <w:b/>
                <w:color w:val="000000" w:themeColor="text1"/>
              </w:rPr>
              <w:t>小時</w:t>
            </w:r>
            <w:r w:rsidRPr="006D54A8">
              <w:rPr>
                <w:rFonts w:eastAsia="標楷體"/>
                <w:b/>
                <w:color w:val="000000" w:themeColor="text1"/>
              </w:rPr>
              <w:t>)</w:t>
            </w:r>
            <w:r w:rsidRPr="006D54A8">
              <w:rPr>
                <w:rFonts w:eastAsia="標楷體"/>
                <w:b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6hr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含學習社群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color w:val="000000" w:themeColor="text1"/>
              </w:rPr>
              <w:t>3hr</w:t>
            </w:r>
            <w:r w:rsidRPr="006D54A8">
              <w:rPr>
                <w:rFonts w:eastAsia="標楷體"/>
                <w:color w:val="000000" w:themeColor="text1"/>
              </w:rPr>
              <w:t>）</w:t>
            </w:r>
          </w:p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000000" w:themeColor="text1"/>
            </w:tcBorders>
          </w:tcPr>
          <w:p w:rsidR="00D1349E" w:rsidRPr="006D54A8" w:rsidRDefault="00D1349E" w:rsidP="0048502F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245FEA21" wp14:editId="0EA5B9C0">
                      <wp:extent cx="548129" cy="2850078"/>
                      <wp:effectExtent l="38100" t="133350" r="23495" b="26670"/>
                      <wp:docPr id="292" name="群組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129" cy="2850078"/>
                                <a:chOff x="-48046" y="147"/>
                                <a:chExt cx="548892" cy="3510176"/>
                              </a:xfrm>
                            </wpg:grpSpPr>
                            <wps:wsp>
                              <wps:cNvPr id="293" name="肘形接點 293"/>
                              <wps:cNvCnPr>
                                <a:stCxn id="295" idx="0"/>
                              </wps:cNvCnPr>
                              <wps:spPr>
                                <a:xfrm rot="16200000" flipV="1">
                                  <a:off x="54337" y="-102236"/>
                                  <a:ext cx="162227" cy="366993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4" name="肘形接點 294"/>
                              <wps:cNvCnPr>
                                <a:stCxn id="295" idx="2"/>
                              </wps:cNvCnPr>
                              <wps:spPr>
                                <a:xfrm rot="5400000">
                                  <a:off x="53790" y="3244885"/>
                                  <a:ext cx="163799" cy="36707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854" y="162401"/>
                                  <a:ext cx="362992" cy="3184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２</w:t>
                                    </w:r>
                                    <w:r w:rsidRPr="005C349E">
                                      <w:rPr>
                                        <w:rFonts w:eastAsia="標楷體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45FEA21" id="群組 292" o:spid="_x0000_s1042" style="width:43.15pt;height:224.4pt;mso-position-horizontal-relative:char;mso-position-vertical-relative:line" coordorigin="-480,1" coordsize="5488,3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">
                      <v:shape id="肘形接點 293" o:spid="_x0000_s1043" type="#_x0000_t33" style="position:absolute;left:544;top:-1023;width:1622;height:3669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NhuMYAAADcAAAADwAAAGRycy9kb3ducmV2LnhtbESPQWvCQBSE7wX/w/IEb7pRSzWpq0hp&#10;IRSENtaen9nXJJh9G7LbmPx7tyD0OMzMN8xm15tadNS6yrKC+SwCQZxbXXGh4Ov4Nl2DcB5ZY22Z&#10;FAzkYLcdPWww0fbKn9RlvhABwi5BBaX3TSKly0sy6Ga2IQ7ej20N+iDbQuoWrwFuarmIoidpsOKw&#10;UGJDLyXll+zXKDh15/rDn87z+P3w/bg6ZtVrnA5KTcb9/hmEp97/h+/tVCtYxEv4OxOOgN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jYbj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294" o:spid="_x0000_s1044" type="#_x0000_t33" style="position:absolute;left:538;top:32449;width:1638;height:36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LHMUAAADcAAAADwAAAGRycy9kb3ducmV2LnhtbESP3WrCQBSE7wt9h+UI3tWNf9GmriIF&#10;wV60YvQBDtljkjZ7dsmuJr59tyD0cpiZb5jVpjeNuFHra8sKxqMEBHFhdc2lgvNp97IE4QOyxsYy&#10;KbiTh836+WmFmbYdH+mWh1JECPsMFVQhuExKX1Rk0I+sI47exbYGQ5RtKXWLXYSbRk6SJJUGa44L&#10;FTp6r6j4ya9GwXzx/en22k0vp77otvkhPXx9pEoNB/32DUSgPvyHH+29VjB5ncHf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vLHMUAAADcAAAADwAAAAAAAAAA&#10;AAAAAAChAgAAZHJzL2Rvd25yZXYueG1sUEsFBgAAAAAEAAQA+QAAAJMDAAAAAA==&#10;" strokecolor="black [3213]" strokeweight="2.25pt"/>
                      <v:shape id="_x0000_s1045" type="#_x0000_t202" style="position:absolute;left:1378;top:1624;width:3630;height:31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VrsQA&#10;AADcAAAADwAAAGRycy9kb3ducmV2LnhtbESPT2sCMRTE7wW/Q3hCL0WzClW7NYqIQi+Kf9r7Y/O6&#10;u3TzsiRxTb+9EQSPw8z8hpkvo2lER87XlhWMhhkI4sLqmksF3+ftYAbCB2SNjWVS8E8eloveyxxz&#10;ba98pO4USpEg7HNUUIXQ5lL6oiKDfmhb4uT9WmcwJOlKqR1eE9w0cpxlE2mw5rRQYUvrioq/08Uo&#10;iJPz2256DNPNbN/FvcTt5uB+lHrtx9UniEAxPMOP9pdWMP54h/u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r1a7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２</w:t>
                              </w:r>
                              <w:r w:rsidRPr="005C349E">
                                <w:rPr>
                                  <w:rFonts w:eastAsia="標楷體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D3B25A" wp14:editId="026DD1A2">
                      <wp:extent cx="1620000" cy="648000"/>
                      <wp:effectExtent l="19050" t="19050" r="37465" b="38100"/>
                      <wp:docPr id="296" name="燕尾形向右箭號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6D3B25A" id="燕尾形向右箭號 296" o:spid="_x0000_s104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A/RRsb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A0FEA66" wp14:editId="5FA02DE3">
                      <wp:extent cx="0" cy="248428"/>
                      <wp:effectExtent l="95250" t="0" r="57150" b="56515"/>
                      <wp:docPr id="307" name="直線接點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8F7EC5F" id="直線接點 30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L23iq8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480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項專業實踐事項</w:t>
            </w:r>
          </w:p>
        </w:tc>
        <w:tc>
          <w:tcPr>
            <w:tcW w:w="9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教師至教師專業發展作業支持平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臺線上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填寫認證資料。</w:t>
            </w:r>
          </w:p>
        </w:tc>
        <w:tc>
          <w:tcPr>
            <w:tcW w:w="9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教師完成實務探討課程</w:t>
            </w:r>
            <w:r w:rsidRPr="006D54A8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F0D3E59" wp14:editId="5A1DB0DA">
                      <wp:extent cx="0" cy="248428"/>
                      <wp:effectExtent l="95250" t="0" r="57150" b="5651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4970825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1670D7" wp14:editId="37F3B32F">
                      <wp:extent cx="0" cy="248428"/>
                      <wp:effectExtent l="95250" t="0" r="57150" b="56515"/>
                      <wp:docPr id="297" name="直線接點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F92F328" id="直線接點 29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7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B2DEC11" wp14:editId="4BC6016C">
                      <wp:extent cx="0" cy="248428"/>
                      <wp:effectExtent l="95250" t="0" r="57150" b="56515"/>
                      <wp:docPr id="30" name="直線接點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DFD1057" id="直線接點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Adf8bE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355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6315D63" wp14:editId="2ED84794">
                      <wp:extent cx="1620000" cy="648000"/>
                      <wp:effectExtent l="19050" t="19050" r="37465" b="38100"/>
                      <wp:docPr id="298" name="燕尾形向右箭號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6315D63" id="燕尾形向右箭號 298" o:spid="_x0000_s104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Aw4ukO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教師確認系統產出之「專業回饋人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進階認證資料」無誤後，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線上提交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予學校承辦人，承辦人須於期限內提交至培訓中心。</w:t>
            </w:r>
          </w:p>
        </w:tc>
        <w:tc>
          <w:tcPr>
            <w:tcW w:w="616" w:type="pct"/>
            <w:vMerge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A3EBD7A" wp14:editId="13F7BA74">
                      <wp:extent cx="0" cy="248428"/>
                      <wp:effectExtent l="95250" t="0" r="57150" b="56515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2A498955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1B8B269" wp14:editId="45A11773">
                      <wp:extent cx="1620000" cy="648000"/>
                      <wp:effectExtent l="19050" t="19050" r="37465" b="38100"/>
                      <wp:docPr id="299" name="燕尾形向右箭號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1B8B269" id="燕尾形向右箭號 299" o:spid="_x0000_s104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培訓中心進行認證資料審查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含初審、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4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者得申復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0D5E2F" wp14:editId="2BE30EE3">
                      <wp:extent cx="1620000" cy="648000"/>
                      <wp:effectExtent l="19050" t="19050" r="37465" b="38100"/>
                      <wp:docPr id="300" name="燕尾形向右箭號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00D5E2F" id="燕尾形向右箭號 300" o:spid="_x0000_s104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0BEDDD3" wp14:editId="7550CCCD">
                      <wp:extent cx="0" cy="248428"/>
                      <wp:effectExtent l="95250" t="0" r="57150" b="56515"/>
                      <wp:docPr id="288" name="直線接點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6EB7D4D4" id="直線接點 28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976"/>
          <w:jc w:val="center"/>
        </w:trPr>
        <w:tc>
          <w:tcPr>
            <w:tcW w:w="1471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給縣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)/</w:t>
            </w:r>
            <w:r w:rsidRPr="006D54A8">
              <w:rPr>
                <w:rFonts w:eastAsia="標楷體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67"/>
          <w:jc w:val="center"/>
        </w:trPr>
        <w:tc>
          <w:tcPr>
            <w:tcW w:w="1471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7CDDCEB" wp14:editId="6FA0F45E">
                      <wp:extent cx="0" cy="248428"/>
                      <wp:effectExtent l="95250" t="0" r="57150" b="56515"/>
                      <wp:docPr id="289" name="直線接點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42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BFAD8A" id="直線接點 28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82"/>
          <w:jc w:val="center"/>
        </w:trPr>
        <w:tc>
          <w:tcPr>
            <w:tcW w:w="1471" w:type="pct"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6D54A8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CCBA18E" wp14:editId="7B016B2C">
                      <wp:extent cx="1620000" cy="648000"/>
                      <wp:effectExtent l="19050" t="19050" r="37465" b="38100"/>
                      <wp:docPr id="301" name="燕尾形向右箭號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CCBA18E" id="燕尾形向右箭號 301" o:spid="_x0000_s105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國教署、縣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市政府教育局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處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核發專業回饋人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進階證書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5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才</w:t>
            </w:r>
            <w:r w:rsidRPr="006D54A8">
              <w:rPr>
                <w:rFonts w:eastAsia="標楷體"/>
                <w:color w:val="000000" w:themeColor="text1"/>
                <w:sz w:val="28"/>
              </w:rPr>
              <w:t>進階認證流程圖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default" r:id="rId24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專業回饋人才進階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8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1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規準</w:t>
            </w:r>
            <w:proofErr w:type="gramEnd"/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/>
          <w:pgMar w:top="720" w:right="720" w:bottom="720" w:left="720" w:header="567" w:footer="56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三、注意事項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（一）認證資格保留說明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教師自參與專業回饋人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進階培訓實體研習課程起，認證資格可保留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年。未於期限內完成取證者，則須重新參加實體研習。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（二）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取</w:t>
      </w:r>
      <w:r w:rsidRPr="006D54A8">
        <w:rPr>
          <w:rFonts w:eastAsia="標楷體"/>
          <w:b/>
          <w:color w:val="000000" w:themeColor="text1"/>
          <w:sz w:val="32"/>
          <w:szCs w:val="32"/>
        </w:rPr>
        <w:t>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須於</w:t>
      </w:r>
      <w:r w:rsidRPr="006D54A8">
        <w:rPr>
          <w:rFonts w:eastAsia="標楷體"/>
          <w:color w:val="000000" w:themeColor="text1"/>
          <w:sz w:val="28"/>
          <w:szCs w:val="28"/>
        </w:rPr>
        <w:t>完成專業回饋人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才</w:t>
      </w:r>
      <w:r w:rsidRPr="006D54A8">
        <w:rPr>
          <w:rFonts w:eastAsia="標楷體"/>
          <w:color w:val="000000" w:themeColor="text1"/>
          <w:sz w:val="28"/>
          <w:szCs w:val="28"/>
        </w:rPr>
        <w:t>進階培訓實體研習課程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r w:rsidRPr="006D54A8">
        <w:rPr>
          <w:rFonts w:eastAsia="標楷體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小時，始得參與認證，並經審查通過後取得證書。證書永久有效，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無換證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機制。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t>（三）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學年度（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/>
          <w:color w:val="000000" w:themeColor="text1"/>
          <w:sz w:val="28"/>
          <w:szCs w:val="28"/>
        </w:rPr>
        <w:t>105</w:t>
      </w:r>
      <w:r w:rsidRPr="006D54A8">
        <w:rPr>
          <w:rFonts w:eastAsia="標楷體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adjustRightInd w:val="0"/>
        <w:snapToGrid w:val="0"/>
        <w:spacing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15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參加教師專業學習社群運作，時間至少達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學期。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60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</w:t>
      </w:r>
      <w:r w:rsidRPr="006D54A8">
        <w:rPr>
          <w:rFonts w:eastAsia="標楷體"/>
          <w:b/>
          <w:color w:val="000000" w:themeColor="text1"/>
          <w:sz w:val="60"/>
          <w:szCs w:val="60"/>
        </w:rPr>
        <w:t>專業回饋人</w:t>
      </w: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才</w:t>
      </w:r>
      <w:r w:rsidRPr="006D54A8">
        <w:rPr>
          <w:rFonts w:eastAsia="標楷體"/>
          <w:b/>
          <w:color w:val="000000" w:themeColor="text1"/>
          <w:sz w:val="60"/>
          <w:szCs w:val="60"/>
        </w:rPr>
        <w:t>進階認證</w:t>
      </w:r>
    </w:p>
    <w:p w:rsidR="00D1349E" w:rsidRPr="006D54A8" w:rsidRDefault="00D1349E" w:rsidP="00D1349E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default" r:id="rId25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6D54A8" w:rsidRPr="006D54A8" w:rsidTr="00311136">
        <w:trPr>
          <w:trHeight w:val="551"/>
          <w:tblHeader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954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觀察時間依公開授課規定，以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6D54A8">
              <w:rPr>
                <w:rFonts w:eastAsia="標楷體"/>
                <w:color w:val="000000" w:themeColor="text1"/>
              </w:rPr>
              <w:t>完整詳實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1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7</w:t>
            </w:r>
            <w:r w:rsidRPr="006D54A8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6D54A8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vAlign w:val="center"/>
          </w:tcPr>
          <w:p w:rsidR="00311136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  <w:p w:rsidR="00D1349E" w:rsidRPr="006D54A8" w:rsidRDefault="00311136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311136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6D54A8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980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311136">
        <w:trPr>
          <w:trHeight w:val="551"/>
          <w:jc w:val="center"/>
        </w:trPr>
        <w:tc>
          <w:tcPr>
            <w:tcW w:w="2830" w:type="dxa"/>
            <w:gridSpan w:val="2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954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0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學年度專業回饋人才</w:t>
      </w:r>
      <w:r w:rsidRPr="006D54A8">
        <w:rPr>
          <w:rFonts w:eastAsia="標楷體"/>
          <w:color w:val="000000" w:themeColor="text1"/>
          <w:sz w:val="28"/>
          <w:szCs w:val="28"/>
        </w:rPr>
        <w:t>進階認證資料繳交時間暫定為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26"/>
          <w:type w:val="oddPage"/>
          <w:pgSz w:w="11906" w:h="16838"/>
          <w:pgMar w:top="1440" w:right="1080" w:bottom="1440" w:left="1080" w:header="851" w:footer="992" w:gutter="0"/>
          <w:pgNumType w:start="5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(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系統提供小日曆</w:t>
            </w:r>
            <w:r w:rsidRPr="006D54A8">
              <w:rPr>
                <w:rFonts w:eastAsia="標楷體"/>
                <w:i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6D54A8" w:rsidRPr="006D54A8" w:rsidTr="0048502F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91"/>
          <w:tblHeader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624"/>
        </w:trPr>
        <w:tc>
          <w:tcPr>
            <w:tcW w:w="424" w:type="dxa"/>
            <w:vMerge/>
            <w:vAlign w:val="center"/>
          </w:tcPr>
          <w:p w:rsidR="00D1349E" w:rsidRPr="006D54A8" w:rsidRDefault="00D1349E" w:rsidP="0048502F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340"/>
        </w:trPr>
        <w:tc>
          <w:tcPr>
            <w:tcW w:w="424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6D54A8" w:rsidRPr="006D54A8" w:rsidTr="0048502F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</w:t>
            </w:r>
            <w:r w:rsidRPr="006D54A8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6D54A8" w:rsidRPr="006D54A8" w:rsidTr="0048502F">
        <w:trPr>
          <w:cantSplit/>
          <w:trHeight w:val="1085"/>
        </w:trPr>
        <w:tc>
          <w:tcPr>
            <w:tcW w:w="4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1349E" w:rsidRPr="006D54A8" w:rsidRDefault="00D1349E" w:rsidP="0048502F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:rsidR="00D1349E" w:rsidRPr="006D54A8" w:rsidRDefault="00D1349E" w:rsidP="0048502F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:rsidR="00D1349E" w:rsidRPr="006D54A8" w:rsidRDefault="00D1349E" w:rsidP="0048502F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6D54A8" w:rsidRPr="006D54A8" w:rsidTr="0048502F">
        <w:trPr>
          <w:cantSplit/>
          <w:trHeight w:val="964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737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D1349E" w:rsidRPr="006D54A8" w:rsidTr="0048502F">
        <w:trPr>
          <w:cantSplit/>
          <w:trHeight w:val="850"/>
        </w:trPr>
        <w:tc>
          <w:tcPr>
            <w:tcW w:w="425" w:type="dxa"/>
            <w:vMerge/>
          </w:tcPr>
          <w:p w:rsidR="00D1349E" w:rsidRPr="006D54A8" w:rsidRDefault="00D1349E" w:rsidP="0048502F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7461"/>
        <w:gridCol w:w="1532"/>
      </w:tblGrid>
      <w:tr w:rsidR="006D54A8" w:rsidRPr="006D54A8" w:rsidTr="0048502F">
        <w:trPr>
          <w:jc w:val="center"/>
        </w:trPr>
        <w:tc>
          <w:tcPr>
            <w:tcW w:w="10460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76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jc w:val="center"/>
        </w:trPr>
        <w:tc>
          <w:tcPr>
            <w:tcW w:w="1467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</w:rPr>
              <w:t>含教師教學行為、學生學習表現、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師生互動與學生同儕互動之情形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</w:rPr>
              <w:t>）</w:t>
            </w:r>
            <w:proofErr w:type="gramEnd"/>
          </w:p>
        </w:tc>
        <w:tc>
          <w:tcPr>
            <w:tcW w:w="1532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D1349E" w:rsidRPr="006D54A8" w:rsidTr="0048502F">
        <w:trPr>
          <w:trHeight w:val="9874"/>
          <w:jc w:val="center"/>
        </w:trPr>
        <w:tc>
          <w:tcPr>
            <w:tcW w:w="1467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461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BE75A8" w:rsidRPr="006D54A8" w:rsidRDefault="00BE75A8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○○縣(市)○○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1330"/>
          <w:jc w:val="center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(下拉選單、其他)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(下拉選單：</w:t>
                  </w:r>
                  <w:proofErr w:type="gramStart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Cs w:val="40"/>
        </w:rPr>
      </w:pPr>
      <w:r w:rsidRPr="006D54A8">
        <w:rPr>
          <w:rFonts w:eastAsia="標楷體"/>
          <w:b/>
          <w:color w:val="000000" w:themeColor="text1"/>
          <w:szCs w:val="40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lastRenderedPageBreak/>
        <w:t>專業回饋人</w:t>
      </w: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才進</w:t>
      </w:r>
      <w:r w:rsidRPr="006D54A8">
        <w:rPr>
          <w:rFonts w:eastAsia="標楷體"/>
          <w:b/>
          <w:color w:val="000000" w:themeColor="text1"/>
          <w:sz w:val="40"/>
          <w:szCs w:val="40"/>
        </w:rPr>
        <w:t>階認證作業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回饋人員姓名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  <w:highlight w:val="yellow"/>
        </w:rPr>
        <w:t xml:space="preserve"> (</w:t>
      </w:r>
      <w:r w:rsidRPr="006D54A8">
        <w:rPr>
          <w:rFonts w:eastAsia="標楷體"/>
          <w:color w:val="000000" w:themeColor="text1"/>
          <w:highlight w:val="yellow"/>
        </w:rPr>
        <w:t>系統自動帶入</w:t>
      </w:r>
      <w:r w:rsidRPr="006D54A8">
        <w:rPr>
          <w:rFonts w:eastAsia="標楷體"/>
          <w:color w:val="000000" w:themeColor="text1"/>
          <w:highlight w:val="yellow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檔案上傳：上傳前請合併資料，檔案格式限pdf檔。</w:t>
            </w:r>
          </w:p>
          <w:p w:rsidR="00D1349E" w:rsidRPr="006D54A8" w:rsidRDefault="00D1349E" w:rsidP="0048502F">
            <w:pPr>
              <w:spacing w:line="480" w:lineRule="exact"/>
              <w:ind w:left="231" w:hangingChars="100" w:hanging="231"/>
              <w:rPr>
                <w:rFonts w:eastAsia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sz w:val="26"/>
          <w:szCs w:val="26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4D2D6E">
      <w:pPr>
        <w:spacing w:beforeLines="100" w:before="352"/>
        <w:rPr>
          <w:rFonts w:eastAsia="標楷體"/>
          <w:color w:val="000000" w:themeColor="text1"/>
          <w:sz w:val="28"/>
          <w:szCs w:val="28"/>
        </w:rPr>
        <w:sectPr w:rsidR="00BE75A8" w:rsidRPr="006D54A8" w:rsidSect="00BE75A8">
          <w:headerReference w:type="default" r:id="rId27"/>
          <w:footerReference w:type="even" r:id="rId28"/>
          <w:footerReference w:type="default" r:id="rId29"/>
          <w:pgSz w:w="11906" w:h="16838" w:code="9"/>
          <w:pgMar w:top="720" w:right="720" w:bottom="720" w:left="720" w:header="567" w:footer="567" w:gutter="0"/>
          <w:cols w:space="425"/>
          <w:docGrid w:type="linesAndChars" w:linePitch="352" w:charSpace="-1939"/>
        </w:sect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Cs w:val="40"/>
        </w:rPr>
        <w:lastRenderedPageBreak/>
        <w:tab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347AB4" w:rsidRPr="006D54A8" w:rsidSect="00D1349E"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lastRenderedPageBreak/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347AB4" w:rsidRPr="006D54A8" w:rsidRDefault="00347AB4" w:rsidP="00347AB4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專業回饋人員進階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347AB4" w:rsidRPr="006D54A8" w:rsidRDefault="00347AB4" w:rsidP="00347AB4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1124"/>
        <w:gridCol w:w="1607"/>
        <w:gridCol w:w="3588"/>
        <w:gridCol w:w="2725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2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 w:val="restart"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vMerge w:val="restart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="006C743D"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347AB4" w:rsidRPr="006D54A8" w:rsidRDefault="00347AB4" w:rsidP="00347AB4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擇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3" w:type="dxa"/>
            <w:vMerge/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24" w:type="dxa"/>
            <w:vMerge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至少記錄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軼事紀錄表中</w:t>
            </w:r>
            <w:r w:rsidRPr="006D54A8">
              <w:rPr>
                <w:rFonts w:eastAsia="標楷體" w:hint="eastAsia"/>
                <w:color w:val="000000" w:themeColor="text1"/>
              </w:rPr>
              <w:t>事實摘要敘述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6D54A8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記錄之軼事未達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個。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347AB4" w:rsidRPr="006D54A8" w:rsidRDefault="00347AB4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347AB4" w:rsidRPr="006D54A8" w:rsidRDefault="00347AB4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2"/>
            <w:vAlign w:val="center"/>
          </w:tcPr>
          <w:p w:rsidR="00347AB4" w:rsidRPr="006D54A8" w:rsidRDefault="00347AB4" w:rsidP="00347AB4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347AB4" w:rsidRPr="006D54A8" w:rsidRDefault="00347AB4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296"/>
          <w:jc w:val="center"/>
        </w:trPr>
        <w:tc>
          <w:tcPr>
            <w:tcW w:w="10858" w:type="dxa"/>
            <w:gridSpan w:val="7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45"/>
          <w:jc w:val="center"/>
        </w:trPr>
        <w:tc>
          <w:tcPr>
            <w:tcW w:w="4545" w:type="dxa"/>
            <w:gridSpan w:val="5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2"/>
            <w:vMerge w:val="restart"/>
            <w:vAlign w:val="center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096BD7">
        <w:trPr>
          <w:trHeight w:val="526"/>
          <w:jc w:val="center"/>
        </w:trPr>
        <w:tc>
          <w:tcPr>
            <w:tcW w:w="4545" w:type="dxa"/>
            <w:gridSpan w:val="5"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2"/>
            <w:vMerge/>
          </w:tcPr>
          <w:p w:rsidR="00347AB4" w:rsidRPr="006D54A8" w:rsidRDefault="00347AB4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110" w:type="dxa"/>
            <w:vMerge w:val="restart"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加權分數（±3等第）：</w:t>
            </w:r>
          </w:p>
          <w:p w:rsidR="00E34E7B" w:rsidRPr="006D54A8" w:rsidRDefault="00E34E7B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347AB4" w:rsidRPr="006D54A8" w:rsidRDefault="00347AB4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99550A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~9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~11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12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~13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7AB4" w:rsidRPr="006D54A8" w:rsidRDefault="00347AB4" w:rsidP="00BB027C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14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</w:rPr>
              <w:t>~15</w:t>
            </w:r>
            <w:r w:rsidRPr="006D54A8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347AB4" w:rsidRPr="006D54A8" w:rsidTr="00BB027C">
        <w:trPr>
          <w:trHeight w:val="867"/>
          <w:jc w:val="center"/>
        </w:trPr>
        <w:tc>
          <w:tcPr>
            <w:tcW w:w="1814" w:type="dxa"/>
            <w:gridSpan w:val="3"/>
            <w:vAlign w:val="center"/>
          </w:tcPr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347AB4" w:rsidRPr="006D54A8" w:rsidRDefault="00347AB4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4"/>
            <w:vAlign w:val="center"/>
          </w:tcPr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347AB4" w:rsidRPr="006D54A8" w:rsidRDefault="00347AB4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347AB4" w:rsidRPr="006D54A8" w:rsidRDefault="00347AB4" w:rsidP="00347AB4">
      <w:pPr>
        <w:rPr>
          <w:color w:val="000000" w:themeColor="text1"/>
          <w:shd w:val="clear" w:color="auto" w:fill="FFFF00"/>
        </w:rPr>
      </w:pPr>
    </w:p>
    <w:p w:rsidR="00BE75A8" w:rsidRPr="006D54A8" w:rsidRDefault="00BE75A8">
      <w:pPr>
        <w:rPr>
          <w:rFonts w:eastAsia="標楷體" w:hAnsi="標楷體"/>
          <w:color w:val="000000" w:themeColor="text1"/>
          <w:sz w:val="52"/>
          <w:szCs w:val="28"/>
        </w:rPr>
      </w:pPr>
    </w:p>
    <w:p w:rsidR="00347AB4" w:rsidRPr="006D54A8" w:rsidRDefault="00347AB4">
      <w:pPr>
        <w:rPr>
          <w:rFonts w:eastAsia="標楷體" w:hAnsi="標楷體"/>
          <w:color w:val="000000" w:themeColor="text1"/>
          <w:sz w:val="52"/>
          <w:szCs w:val="28"/>
        </w:rPr>
        <w:sectPr w:rsidR="00347AB4" w:rsidRPr="006D54A8" w:rsidSect="00347AB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1349E" w:rsidRPr="006D54A8" w:rsidRDefault="00D1349E" w:rsidP="00D1349E">
      <w:pPr>
        <w:adjustRightInd w:val="0"/>
        <w:snapToGrid w:val="0"/>
        <w:ind w:firstLineChars="200" w:firstLine="1040"/>
        <w:rPr>
          <w:rFonts w:eastAsia="標楷體" w:hAnsi="標楷體"/>
          <w:color w:val="000000" w:themeColor="text1"/>
          <w:sz w:val="52"/>
          <w:szCs w:val="28"/>
        </w:rPr>
      </w:pP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lastRenderedPageBreak/>
        <w:t>106</w:t>
      </w:r>
      <w:r w:rsidRPr="006D54A8">
        <w:rPr>
          <w:rFonts w:eastAsia="標楷體" w:hAnsi="標楷體" w:hint="eastAsia"/>
          <w:color w:val="000000" w:themeColor="text1"/>
          <w:sz w:val="52"/>
          <w:szCs w:val="28"/>
        </w:rPr>
        <w:t>學年度教師專業發展實踐方案</w:t>
      </w:r>
    </w:p>
    <w:p w:rsidR="00D1349E" w:rsidRPr="006D54A8" w:rsidRDefault="00D1349E" w:rsidP="00D1349E">
      <w:pPr>
        <w:spacing w:beforeLines="900" w:before="3240" w:afterLines="1400" w:after="5040"/>
        <w:jc w:val="center"/>
        <w:rPr>
          <w:rFonts w:eastAsia="標楷體"/>
          <w:color w:val="000000" w:themeColor="text1"/>
          <w:sz w:val="64"/>
          <w:szCs w:val="64"/>
        </w:rPr>
      </w:pPr>
      <w:r w:rsidRPr="006D54A8">
        <w:rPr>
          <w:rFonts w:eastAsia="標楷體" w:hAnsi="標楷體" w:hint="eastAsia"/>
          <w:color w:val="000000" w:themeColor="text1"/>
          <w:sz w:val="64"/>
          <w:szCs w:val="64"/>
        </w:rPr>
        <w:t>教學輔導教師</w:t>
      </w:r>
      <w:r w:rsidRPr="006D54A8">
        <w:rPr>
          <w:rFonts w:eastAsia="標楷體" w:hAnsi="標楷體"/>
          <w:color w:val="000000" w:themeColor="text1"/>
          <w:sz w:val="64"/>
          <w:szCs w:val="64"/>
        </w:rPr>
        <w:t>認證手冊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6D54A8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6D54A8">
        <w:rPr>
          <w:rFonts w:eastAsia="標楷體" w:hAnsi="標楷體" w:hint="eastAsia"/>
          <w:color w:val="000000" w:themeColor="text1"/>
          <w:sz w:val="32"/>
          <w:szCs w:val="34"/>
        </w:rPr>
        <w:t>委託單位：國立臺灣師範大學</w:t>
      </w:r>
    </w:p>
    <w:p w:rsidR="00D1349E" w:rsidRPr="006D54A8" w:rsidRDefault="00D1349E" w:rsidP="00D1349E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D1349E" w:rsidRPr="006D54A8" w:rsidRDefault="00D1349E" w:rsidP="00D1349E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6D54A8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D1349E" w:rsidRPr="006D54A8" w:rsidSect="00D1349E">
          <w:footerReference w:type="default" r:id="rId30"/>
          <w:type w:val="oddPage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10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6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9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6D54A8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5</w:t>
      </w:r>
      <w:r w:rsidRPr="006D54A8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6D54A8" w:rsidRPr="006D54A8" w:rsidTr="0048502F">
        <w:tc>
          <w:tcPr>
            <w:tcW w:w="9962" w:type="dxa"/>
            <w:gridSpan w:val="2"/>
          </w:tcPr>
          <w:p w:rsidR="00D1349E" w:rsidRPr="006D54A8" w:rsidRDefault="00D1349E" w:rsidP="0048502F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</w:t>
            </w:r>
            <w:r w:rsidR="006501CC"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表1、教學觀察（公開授課）－觀察前會談紀錄表-----------------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表2、教學觀察（公開授課）－工具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表2-6、佛蘭德斯（Flanders）互動分析法量化分析表----------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表3、教學觀察（公開授課）－觀察後回饋會談紀錄表-------------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表4-1、輔導計畫------------------------------------------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6D54A8" w:rsidRPr="006D54A8" w:rsidTr="0048502F">
        <w:tc>
          <w:tcPr>
            <w:tcW w:w="9322" w:type="dxa"/>
          </w:tcPr>
          <w:p w:rsidR="00D1349E" w:rsidRPr="006D54A8" w:rsidRDefault="00D1349E" w:rsidP="0048502F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認證作業審查結果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6D54A8" w:rsidRPr="006D54A8" w:rsidTr="0048502F">
        <w:tc>
          <w:tcPr>
            <w:tcW w:w="9322" w:type="dxa"/>
          </w:tcPr>
          <w:p w:rsidR="00BE75A8" w:rsidRPr="006D54A8" w:rsidRDefault="00BE75A8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社群參與證明------------------------------------------------</w:t>
            </w:r>
          </w:p>
        </w:tc>
        <w:tc>
          <w:tcPr>
            <w:tcW w:w="640" w:type="dxa"/>
          </w:tcPr>
          <w:p w:rsidR="00BE75A8" w:rsidRPr="006D54A8" w:rsidRDefault="00BE75A8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25</w:t>
            </w:r>
          </w:p>
        </w:tc>
      </w:tr>
      <w:tr w:rsidR="00C12742" w:rsidRPr="006D54A8" w:rsidTr="0048502F">
        <w:tc>
          <w:tcPr>
            <w:tcW w:w="9322" w:type="dxa"/>
          </w:tcPr>
          <w:p w:rsidR="00C12742" w:rsidRPr="006D54A8" w:rsidRDefault="00C12742" w:rsidP="00BE75A8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C12742" w:rsidRPr="006D54A8" w:rsidRDefault="00C12742" w:rsidP="00BE75A8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26</w:t>
            </w:r>
          </w:p>
        </w:tc>
      </w:tr>
    </w:tbl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44"/>
          <w:szCs w:val="44"/>
        </w:rPr>
      </w:pPr>
    </w:p>
    <w:p w:rsidR="00D1349E" w:rsidRPr="006D54A8" w:rsidRDefault="00D1349E" w:rsidP="00D1349E">
      <w:pPr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footerReference w:type="default" r:id="rId31"/>
          <w:type w:val="continuous"/>
          <w:pgSz w:w="11906" w:h="16838" w:code="9"/>
          <w:pgMar w:top="1440" w:right="1080" w:bottom="1440" w:left="1080" w:header="851" w:footer="851" w:gutter="0"/>
          <w:pgNumType w:start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6D54A8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D1349E" w:rsidRPr="006D54A8" w:rsidSect="0048502F">
          <w:footerReference w:type="first" r:id="rId32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D1349E" w:rsidRPr="006D54A8" w:rsidRDefault="00D1349E" w:rsidP="00D1349E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認證流程請見下圖</w:t>
      </w:r>
      <w:r w:rsidRPr="006D54A8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8"/>
        <w:gridCol w:w="2851"/>
        <w:gridCol w:w="2851"/>
        <w:gridCol w:w="1207"/>
      </w:tblGrid>
      <w:tr w:rsidR="006D54A8" w:rsidRPr="006D54A8" w:rsidTr="0048502F">
        <w:trPr>
          <w:trHeight w:hRule="exact" w:val="1134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spacing w:line="14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E0724CD" wp14:editId="431B8E09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CA7EB8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E0724CD" id="燕尾形向右箭號 302" o:spid="_x0000_s105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CnvEUf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:rsidR="0048502F" w:rsidRPr="00CA7EB8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  <w:r w:rsidRPr="006D54A8">
              <w:rPr>
                <w:rFonts w:eastAsia="標楷體" w:hAnsi="標楷體" w:hint="eastAsia"/>
                <w:b/>
                <w:color w:val="000000" w:themeColor="text1"/>
                <w:sz w:val="22"/>
              </w:rPr>
              <w:t>（教專中心核發時數後方能進行後續程序）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D1349E" w:rsidRPr="006D54A8" w:rsidRDefault="00D1349E" w:rsidP="0048502F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324C6A4" wp14:editId="04E52D1E">
                      <wp:extent cx="548019" cy="3847381"/>
                      <wp:effectExtent l="38100" t="133350" r="23495" b="2032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019" cy="3847381"/>
                                <a:chOff x="-48055" y="727025"/>
                                <a:chExt cx="548782" cy="2259924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78340" y="643778"/>
                                  <a:ext cx="157634" cy="32412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64476" y="2732214"/>
                                  <a:ext cx="142204" cy="367265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735" y="884658"/>
                                  <a:ext cx="362992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502F" w:rsidRPr="005C349E" w:rsidRDefault="0048502F" w:rsidP="00D1349E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324C6A4" id="群組 303" o:spid="_x0000_s1052" style="width:43.15pt;height:302.95pt;mso-position-horizontal-relative:char;mso-position-vertical-relative:line" coordorigin="-480,7270" coordsize="5487,22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">
                      <v:shape id="肘形接點 304" o:spid="_x0000_s1053" type="#_x0000_t33" style="position:absolute;left:784;top:6437;width:1576;height:3241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j1sYAAADcAAAADwAAAGRycy9kb3ducmV2LnhtbESP3WrCQBSE7wt9h+UUeqcbf2hrdBUR&#10;C1IQ2mi8Pskek2D2bMhuY3x7tyD0cpiZb5jFqje16Kh1lWUFo2EEgji3uuJCwfHwOfgA4Tyyxtoy&#10;KbiRg9Xy+WmBsbZX/qEu8YUIEHYxKii9b2IpXV6SQTe0DXHwzrY16INsC6lbvAa4qeU4it6kwYrD&#10;QokNbUrKL8mvUZB2Wf3t02w0+9qfpu+HpNrOdjelXl/69RyEp97/hx/tnVYwiabwdy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hY9bGAAAA3AAAAA8AAAAAAAAA&#10;AAAAAAAAoQIAAGRycy9kb3ducmV2LnhtbFBLBQYAAAAABAAEAPkAAACUAwAAAAA=&#10;" strokecolor="black [3200]" strokeweight="2.25pt">
                        <v:stroke endarrow="open"/>
                        <v:shadow on="t" color="black" opacity="22937f" origin=",.5" offset="0,.63889mm"/>
                      </v:shape>
                      <v:shape id="肘形接點 305" o:spid="_x0000_s1054" type="#_x0000_t33" style="position:absolute;left:645;top:27322;width:1422;height:3672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 id="_x0000_s1055" type="#_x0000_t202" style="position:absolute;left:1377;top:8846;width:3630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48502F" w:rsidRPr="005C349E" w:rsidRDefault="0048502F" w:rsidP="00D1349E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D54A8" w:rsidRPr="006D54A8" w:rsidTr="0048502F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007977" wp14:editId="1840B275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455CADBD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3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4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學校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經校內相關會議公開審議通過，送請校長簽章後，將</w:t>
            </w:r>
            <w:r w:rsidRPr="006D54A8">
              <w:rPr>
                <w:rFonts w:eastAsia="標楷體" w:hAnsi="標楷體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6D54A8">
              <w:rPr>
                <w:rFonts w:eastAsia="標楷體" w:hAnsi="標楷體"/>
                <w:color w:val="000000" w:themeColor="text1"/>
              </w:rPr>
              <w:t>名單送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至縣市教育局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50AFF62" wp14:editId="11F4140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050AFF62" id="燕尾形向右箭號 10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" adj="16784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BB0A6E2" wp14:editId="22FF063E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0EC61A7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00" w:lineRule="exact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縣市教育局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、中心學校</w:t>
            </w:r>
            <w:r w:rsidRPr="006D54A8">
              <w:rPr>
                <w:rFonts w:eastAsia="標楷體" w:hAnsi="標楷體"/>
                <w:color w:val="000000" w:themeColor="text1"/>
              </w:rPr>
              <w:t>召開會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議</w:t>
            </w:r>
            <w:r w:rsidRPr="006D54A8">
              <w:rPr>
                <w:rFonts w:eastAsia="標楷體" w:hAnsi="標楷體"/>
                <w:color w:val="000000" w:themeColor="text1"/>
              </w:rPr>
              <w:t>審查學校所送名單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，並將推薦</w:t>
            </w:r>
            <w:r w:rsidRPr="006D54A8">
              <w:rPr>
                <w:rFonts w:eastAsia="標楷體" w:hAnsi="標楷體"/>
                <w:color w:val="000000" w:themeColor="text1"/>
              </w:rPr>
              <w:t>名單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逕</w:t>
            </w:r>
            <w:proofErr w:type="gramEnd"/>
            <w:r w:rsidRPr="006D54A8">
              <w:rPr>
                <w:rFonts w:eastAsia="標楷體" w:hAnsi="標楷體"/>
                <w:color w:val="000000" w:themeColor="text1"/>
              </w:rPr>
              <w:t>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所屬教專中心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彙整。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D1349E" w:rsidRPr="006D54A8" w:rsidRDefault="00D1349E" w:rsidP="0048502F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C9F3FB5" wp14:editId="745BCBA8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C9F3FB5" id="燕尾形向右箭號 16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DNhS9k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至10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0A0E21F" wp14:editId="370F7CEE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8F56BCF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6D54A8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6D54A8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8387CBE" wp14:editId="5A1678D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48502F" w:rsidRPr="008135C2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至10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年5月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8387CBE" id="燕尾形向右箭號 311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29jgIAAPE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" adj="16851">
                      <v:stroke dashstyle="dashDot"/>
                      <v:textbox inset=".5mm,.3mm,.5mm,.3mm">
                        <w:txbxContent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48502F" w:rsidRPr="008135C2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至10</w:t>
                            </w:r>
                            <w:r w:rsidRPr="008135C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年5月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278915" wp14:editId="26C2B975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3B96BFAD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教師</w:t>
            </w:r>
            <w:r w:rsidRPr="006D54A8">
              <w:rPr>
                <w:rFonts w:eastAsia="標楷體" w:hint="eastAsia"/>
                <w:color w:val="000000" w:themeColor="text1"/>
              </w:rPr>
              <w:t>確認系統產出之「教學輔導教師認證資料」無誤後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線上</w:t>
            </w:r>
            <w:r w:rsidRPr="006D54A8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予</w:t>
            </w:r>
            <w:r w:rsidRPr="006D54A8">
              <w:rPr>
                <w:rFonts w:eastAsia="標楷體"/>
                <w:color w:val="000000" w:themeColor="text1"/>
              </w:rPr>
              <w:t>學校</w:t>
            </w:r>
            <w:r w:rsidRPr="006D54A8">
              <w:rPr>
                <w:rFonts w:eastAsia="標楷體" w:hint="eastAsia"/>
                <w:color w:val="000000" w:themeColor="text1"/>
              </w:rPr>
              <w:t>承辦人，承辦人須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於期限內提交</w:t>
            </w:r>
            <w:r w:rsidRPr="006D54A8">
              <w:rPr>
                <w:rFonts w:eastAsia="標楷體" w:hint="eastAsia"/>
                <w:color w:val="000000" w:themeColor="text1"/>
              </w:rPr>
              <w:t>至培訓中心。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7517448" wp14:editId="2AE6992B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5CD2854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B8EC423" wp14:editId="5F07516C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8D4B65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6B8EC423" id="燕尾形向右箭號 314" o:spid="_x0000_s105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BXn8Fw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48502F" w:rsidRPr="008D4B65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培訓中心進行認證資料審查（含初審、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D1349E" w:rsidRPr="006D54A8" w:rsidRDefault="00D1349E" w:rsidP="00B510B7">
            <w:pPr>
              <w:spacing w:line="320" w:lineRule="exact"/>
              <w:rPr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CB8CDA" wp14:editId="39E76143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36CB8CDA" id="燕尾形向右箭號 316" o:spid="_x0000_s106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Cb+v5U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民國10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C8B078D" wp14:editId="7CAD9F9C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7EE1978F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培訓中心公告並函送通過名單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)/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BD11963" wp14:editId="0FC7AC3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line w14:anchorId="1FDC6AB1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D1349E" w:rsidRPr="006D54A8" w:rsidRDefault="00D1349E" w:rsidP="0048502F">
            <w:pPr>
              <w:jc w:val="center"/>
              <w:rPr>
                <w:noProof/>
                <w:color w:val="000000" w:themeColor="text1"/>
              </w:rPr>
            </w:pPr>
            <w:r w:rsidRPr="006D54A8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A270EEC" wp14:editId="47747C7A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502F" w:rsidRPr="005C349E" w:rsidRDefault="0048502F" w:rsidP="00D1349E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7A270EEC" id="燕尾形向右箭號 318" o:spid="_x0000_s1061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" adj="16606">
                      <v:stroke dashstyle="dashDot"/>
                      <v:textbox inset=".5mm,.3mm,.5mm,.3mm">
                        <w:txbxContent>
                          <w:p w:rsidR="0048502F" w:rsidRPr="005C349E" w:rsidRDefault="0048502F" w:rsidP="00D1349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/</w:t>
            </w:r>
            <w:r w:rsidRPr="006D54A8">
              <w:rPr>
                <w:rFonts w:eastAsia="標楷體" w:hAnsi="標楷體"/>
                <w:color w:val="000000" w:themeColor="text1"/>
              </w:rPr>
              <w:t>市政府教育局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(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處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eastAsia="標楷體" w:hAnsi="標楷體"/>
                <w:color w:val="000000" w:themeColor="text1"/>
              </w:rPr>
              <w:t>核發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6D54A8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5000" w:type="pct"/>
            <w:gridSpan w:val="4"/>
            <w:vAlign w:val="center"/>
          </w:tcPr>
          <w:p w:rsidR="00D1349E" w:rsidRPr="006D54A8" w:rsidRDefault="00D1349E" w:rsidP="0048502F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D1349E" w:rsidRPr="006D54A8" w:rsidRDefault="00D1349E" w:rsidP="00D1349E">
      <w:pPr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48502F">
          <w:footerReference w:type="first" r:id="rId33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/>
          <w:b/>
          <w:color w:val="000000" w:themeColor="text1"/>
          <w:sz w:val="32"/>
          <w:szCs w:val="32"/>
        </w:rPr>
        <w:lastRenderedPageBreak/>
        <w:t>二、認證一覽表</w:t>
      </w:r>
    </w:p>
    <w:p w:rsidR="00D1349E" w:rsidRPr="006D54A8" w:rsidRDefault="00D1349E" w:rsidP="00D1349E">
      <w:pPr>
        <w:spacing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教學輔導教師認證</w:t>
      </w:r>
      <w:r w:rsidRPr="006D54A8">
        <w:rPr>
          <w:rFonts w:eastAsia="標楷體"/>
          <w:color w:val="000000" w:themeColor="text1"/>
          <w:sz w:val="28"/>
          <w:szCs w:val="28"/>
        </w:rPr>
        <w:t>參加資格、取證資格、研習課程表、專業實踐事項、認證資料審核單位、證書核發單位、取證後之回饋服務事項等，如下表。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106</w:t>
      </w:r>
      <w:r w:rsidRPr="006D54A8">
        <w:rPr>
          <w:rFonts w:eastAsia="標楷體"/>
          <w:b/>
          <w:color w:val="000000" w:themeColor="text1"/>
          <w:sz w:val="28"/>
        </w:rPr>
        <w:t>學年度教師專業發展專業回饋與教學輔導教師人才培訓認證一覽表</w:t>
      </w:r>
    </w:p>
    <w:tbl>
      <w:tblPr>
        <w:tblStyle w:val="af2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3440"/>
        <w:gridCol w:w="708"/>
        <w:gridCol w:w="3403"/>
        <w:gridCol w:w="744"/>
        <w:gridCol w:w="3372"/>
        <w:gridCol w:w="776"/>
      </w:tblGrid>
      <w:tr w:rsidR="006D54A8" w:rsidRPr="006D54A8" w:rsidTr="0048502F">
        <w:trPr>
          <w:trHeight w:val="61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6D54A8" w:rsidRPr="006D54A8" w:rsidTr="0048502F">
        <w:trPr>
          <w:trHeight w:val="249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參加資格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任教中小學之教師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具舊制評鑑人員初階證書，或完成「專業回饋人才初階培訓課程」</w:t>
            </w:r>
            <w:r w:rsidRPr="006D54A8">
              <w:rPr>
                <w:rFonts w:eastAsia="標楷體"/>
                <w:color w:val="000000" w:themeColor="text1"/>
              </w:rPr>
              <w:t>(6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年以上正式教師之年資，並有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符合上述資格者，經學校相關會議公開審議通過後，送請校長簽章推薦參加，</w:t>
            </w:r>
            <w:r w:rsidR="00AC613A" w:rsidRPr="006D54A8">
              <w:rPr>
                <w:rFonts w:eastAsia="標楷體" w:hint="eastAsia"/>
                <w:color w:val="000000" w:themeColor="text1"/>
              </w:rPr>
              <w:t>惟各校推薦之累積人數不得超過教師編制的</w:t>
            </w:r>
            <w:r w:rsidR="00AC613A" w:rsidRPr="006D54A8">
              <w:rPr>
                <w:rFonts w:eastAsia="標楷體"/>
                <w:color w:val="000000" w:themeColor="text1"/>
              </w:rPr>
              <w:t>50%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1659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取證資格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具備合格教師證書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小時初階培訓課程研習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專業回饋人才進階培訓實體研習課程，共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專業回饋人才實務探討課程，共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教學輔導教師儲訓實體研習課程，共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教學輔導教師實務探討課程，共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年內完成</w:t>
            </w:r>
            <w:r w:rsidRPr="006D54A8">
              <w:rPr>
                <w:rFonts w:eastAsia="標楷體"/>
                <w:color w:val="000000" w:themeColor="text1"/>
              </w:rPr>
              <w:t>4</w:t>
            </w:r>
            <w:r w:rsidRPr="006D54A8">
              <w:rPr>
                <w:rFonts w:eastAsia="標楷體" w:hint="eastAsia"/>
                <w:color w:val="000000" w:themeColor="text1"/>
              </w:rPr>
              <w:t>項專業實踐</w:t>
            </w:r>
          </w:p>
        </w:tc>
      </w:tr>
      <w:tr w:rsidR="006D54A8" w:rsidRPr="006D54A8" w:rsidTr="0048502F">
        <w:trPr>
          <w:trHeight w:val="110"/>
          <w:jc w:val="center"/>
        </w:trPr>
        <w:tc>
          <w:tcPr>
            <w:tcW w:w="22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研習課程表</w:t>
            </w: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教師專業學習社群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</w:rPr>
              <w:t>成立、運作、結合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公開觀課等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規準</w:t>
            </w:r>
            <w:proofErr w:type="gramEnd"/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（課程內容呼應中華民國教師專業標準指引）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教師領導理論與實務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（含學習社群規劃與經營）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108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教學觀察與專業回饋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（教學觀察三部曲）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教師專業成長計畫</w:t>
            </w:r>
          </w:p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（含學習社群）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6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課程綱要內涵與解析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6</w:t>
            </w:r>
          </w:p>
        </w:tc>
      </w:tr>
      <w:tr w:rsidR="006D54A8" w:rsidRPr="006D54A8" w:rsidTr="0048502F">
        <w:trPr>
          <w:trHeight w:val="561"/>
          <w:jc w:val="center"/>
        </w:trPr>
        <w:tc>
          <w:tcPr>
            <w:tcW w:w="22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15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選修，視教師需求開課，不列入檢核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1349E" w:rsidRPr="006D54A8" w:rsidRDefault="00D1349E" w:rsidP="0048502F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合計</w:t>
            </w:r>
            <w:r w:rsidRPr="006D54A8">
              <w:rPr>
                <w:rFonts w:eastAsia="標楷體"/>
                <w:color w:val="000000" w:themeColor="text1"/>
              </w:rPr>
              <w:t>24</w:t>
            </w:r>
            <w:r w:rsidRPr="006D54A8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D54A8" w:rsidRPr="006D54A8" w:rsidTr="0048502F">
        <w:trPr>
          <w:trHeight w:val="3803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由各縣市政府（教專中心）決定是否認證（本中心將製作同儕公開授課教學觀察紀錄表）。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於實體研習後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以上。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次。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擔任教師專業學習社群召集人，並具有學校核發之證明者。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6D54A8" w:rsidRPr="006D54A8" w:rsidTr="0048502F">
        <w:trPr>
          <w:trHeight w:val="541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各縣市政府（教專中心）、國私立高中職之中心學校</w:t>
            </w:r>
          </w:p>
        </w:tc>
        <w:tc>
          <w:tcPr>
            <w:tcW w:w="82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教師專業發展專業回饋與教學輔導教師人才培訓中心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6D54A8" w:rsidRPr="006D54A8" w:rsidTr="0048502F">
        <w:trPr>
          <w:trHeight w:val="367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24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6D54A8" w:rsidRPr="006D54A8" w:rsidTr="0048502F">
        <w:trPr>
          <w:trHeight w:val="1125"/>
          <w:jc w:val="center"/>
        </w:trPr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</w:tc>
        <w:tc>
          <w:tcPr>
            <w:tcW w:w="4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參與學校公開授課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提供授課教師專業回饋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積極參與教師專業學習社群</w:t>
            </w:r>
          </w:p>
        </w:tc>
        <w:tc>
          <w:tcPr>
            <w:tcW w:w="41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積極領導學校教師專業學習社群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D1349E" w:rsidRPr="006D54A8" w:rsidRDefault="00D1349E" w:rsidP="00D1349E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D1349E" w:rsidRPr="006D54A8" w:rsidSect="00DB36F3">
          <w:pgSz w:w="16838" w:h="11906" w:orient="landscape" w:code="9"/>
          <w:pgMar w:top="720" w:right="720" w:bottom="720" w:left="720" w:header="567" w:footer="567" w:gutter="0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6D54A8">
        <w:rPr>
          <w:rFonts w:eastAsia="標楷體" w:hAnsi="標楷體"/>
          <w:b/>
          <w:color w:val="000000" w:themeColor="text1"/>
          <w:sz w:val="32"/>
          <w:szCs w:val="32"/>
        </w:rPr>
        <w:t>三、</w:t>
      </w:r>
      <w:r w:rsidRPr="006D54A8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6D54A8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教師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自</w:t>
      </w:r>
      <w:r w:rsidRPr="006D54A8">
        <w:rPr>
          <w:rFonts w:eastAsia="標楷體"/>
          <w:color w:val="000000" w:themeColor="text1"/>
          <w:sz w:val="28"/>
          <w:szCs w:val="28"/>
        </w:rPr>
        <w:t>參與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6D54A8">
        <w:rPr>
          <w:rFonts w:eastAsia="標楷體"/>
          <w:color w:val="000000" w:themeColor="text1"/>
          <w:sz w:val="28"/>
          <w:szCs w:val="28"/>
        </w:rPr>
        <w:t>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起</w:t>
      </w:r>
      <w:r w:rsidRPr="006D54A8">
        <w:rPr>
          <w:rFonts w:eastAsia="標楷體"/>
          <w:color w:val="000000" w:themeColor="text1"/>
          <w:sz w:val="28"/>
          <w:szCs w:val="28"/>
        </w:rPr>
        <w:t>，認證資格可保留</w:t>
      </w:r>
      <w:r w:rsidRPr="006D54A8">
        <w:rPr>
          <w:rFonts w:eastAsia="標楷體"/>
          <w:color w:val="000000" w:themeColor="text1"/>
          <w:sz w:val="28"/>
          <w:szCs w:val="28"/>
        </w:rPr>
        <w:t>3</w:t>
      </w:r>
      <w:r w:rsidRPr="006D54A8">
        <w:rPr>
          <w:rFonts w:eastAsia="標楷體"/>
          <w:color w:val="000000" w:themeColor="text1"/>
          <w:sz w:val="28"/>
          <w:szCs w:val="28"/>
        </w:rPr>
        <w:t>年。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24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6D54A8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6D54A8">
        <w:rPr>
          <w:rFonts w:eastAsia="標楷體" w:hint="eastAsia"/>
          <w:color w:val="000000" w:themeColor="text1"/>
          <w:sz w:val="28"/>
          <w:szCs w:val="28"/>
        </w:rPr>
        <w:t>6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書</w:t>
      </w:r>
      <w:r w:rsidRPr="006D54A8">
        <w:rPr>
          <w:rFonts w:eastAsia="標楷體"/>
          <w:color w:val="000000" w:themeColor="text1"/>
          <w:sz w:val="28"/>
          <w:szCs w:val="28"/>
        </w:rPr>
        <w:t>有效期限</w:t>
      </w:r>
      <w:r w:rsidRPr="006D54A8">
        <w:rPr>
          <w:rFonts w:eastAsia="標楷體" w:hint="eastAsia"/>
          <w:color w:val="000000" w:themeColor="text1"/>
          <w:sz w:val="28"/>
          <w:szCs w:val="28"/>
        </w:rPr>
        <w:t>為</w:t>
      </w:r>
      <w:r w:rsidRPr="006D54A8">
        <w:rPr>
          <w:rFonts w:eastAsia="標楷體"/>
          <w:color w:val="000000" w:themeColor="text1"/>
          <w:sz w:val="28"/>
          <w:szCs w:val="28"/>
        </w:rPr>
        <w:t>10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，</w:t>
      </w:r>
      <w:r w:rsidRPr="006D54A8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6D54A8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D1349E" w:rsidRPr="006D54A8" w:rsidRDefault="00D1349E" w:rsidP="00D1349E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105</w:t>
      </w:r>
      <w:r w:rsidRPr="006D54A8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年完成實體研習）尚未認證者，得依照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105</w:t>
      </w:r>
      <w:r w:rsidRPr="006D54A8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用本認證手冊之規定辦理認證。</w:t>
      </w:r>
    </w:p>
    <w:p w:rsidR="00D1349E" w:rsidRPr="006D54A8" w:rsidRDefault="00D1349E" w:rsidP="00D1349E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6D54A8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擔任專業回饋人員，觀察同儕公開授課，並依教學觀察三部曲（或備課、觀課、議課），給予對話與回饋至少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協助輔導實習學生、初任教師、新進教師或自願專業成長之教師，時間達</w:t>
      </w:r>
      <w:r w:rsidRPr="006D54A8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開放任教班級，公開授課至少</w:t>
      </w:r>
      <w:r w:rsidRPr="006D54A8">
        <w:rPr>
          <w:rFonts w:eastAsia="標楷體" w:hint="eastAsia"/>
          <w:color w:val="000000" w:themeColor="text1"/>
          <w:sz w:val="28"/>
          <w:szCs w:val="28"/>
        </w:rPr>
        <w:t>2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公開授課</w:t>
      </w:r>
      <w:r w:rsidRPr="006D54A8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265CB4">
      <w:pPr>
        <w:pStyle w:val="a3"/>
        <w:numPr>
          <w:ilvl w:val="0"/>
          <w:numId w:val="56"/>
        </w:numPr>
        <w:adjustRightInd w:val="0"/>
        <w:snapToGrid w:val="0"/>
        <w:spacing w:line="480" w:lineRule="exact"/>
        <w:ind w:leftChars="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 w:hint="eastAsia"/>
          <w:color w:val="000000" w:themeColor="text1"/>
          <w:sz w:val="28"/>
          <w:szCs w:val="28"/>
        </w:rPr>
        <w:t>擔任教師專業學習社群召集人，並具有學校核發之證明者。</w:t>
      </w:r>
    </w:p>
    <w:p w:rsidR="00D1349E" w:rsidRPr="006D54A8" w:rsidRDefault="00D1349E" w:rsidP="00D1349E">
      <w:pPr>
        <w:pStyle w:val="a3"/>
        <w:adjustRightInd w:val="0"/>
        <w:snapToGrid w:val="0"/>
        <w:spacing w:line="480" w:lineRule="exact"/>
        <w:ind w:leftChars="0" w:left="1440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教師專業學習社群不限類別，領域召集人、學年主任等，皆可屬之。擔任社群召集人之證明資料包括參加社群之名稱、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時間，將於教師專業發展作業支持平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上勾</w:t>
      </w:r>
      <w:proofErr w:type="gramStart"/>
      <w:r w:rsidRPr="006D54A8">
        <w:rPr>
          <w:rFonts w:eastAsia="標楷體" w:hint="eastAsia"/>
          <w:color w:val="000000" w:themeColor="text1"/>
          <w:sz w:val="28"/>
          <w:szCs w:val="28"/>
        </w:rPr>
        <w:t>稽</w:t>
      </w:r>
      <w:proofErr w:type="gramEnd"/>
      <w:r w:rsidRPr="006D54A8">
        <w:rPr>
          <w:rFonts w:eastAsia="標楷體" w:hint="eastAsia"/>
          <w:color w:val="000000" w:themeColor="text1"/>
          <w:sz w:val="28"/>
          <w:szCs w:val="28"/>
        </w:rPr>
        <w:t>檢核。）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D1349E" w:rsidRPr="006D54A8" w:rsidSect="0048502F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D1349E" w:rsidRPr="006D54A8" w:rsidRDefault="00D1349E" w:rsidP="00265CB4">
      <w:pPr>
        <w:pStyle w:val="a3"/>
        <w:numPr>
          <w:ilvl w:val="0"/>
          <w:numId w:val="57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6D54A8">
        <w:rPr>
          <w:rFonts w:eastAsia="標楷體" w:hint="eastAsia"/>
          <w:b/>
          <w:color w:val="000000" w:themeColor="text1"/>
          <w:sz w:val="60"/>
          <w:szCs w:val="60"/>
        </w:rPr>
        <w:t>教學輔導教師認證資料說明</w:t>
      </w:r>
    </w:p>
    <w:p w:rsidR="00D1349E" w:rsidRPr="006D54A8" w:rsidRDefault="00D1349E" w:rsidP="00D1349E">
      <w:pPr>
        <w:rPr>
          <w:rFonts w:eastAsia="標楷體"/>
          <w:color w:val="000000" w:themeColor="text1"/>
          <w:sz w:val="32"/>
          <w:szCs w:val="28"/>
        </w:rPr>
      </w:pPr>
    </w:p>
    <w:p w:rsidR="00D1349E" w:rsidRPr="006D54A8" w:rsidRDefault="00D1349E" w:rsidP="00D1349E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D1349E" w:rsidRPr="006D54A8" w:rsidSect="0048502F">
          <w:footerReference w:type="default" r:id="rId34"/>
          <w:footerReference w:type="first" r:id="rId35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6D54A8">
        <w:rPr>
          <w:rFonts w:eastAsia="標楷體"/>
          <w:color w:val="000000" w:themeColor="text1"/>
          <w:sz w:val="32"/>
          <w:szCs w:val="28"/>
        </w:rPr>
        <w:tab/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429"/>
        <w:gridCol w:w="5798"/>
        <w:gridCol w:w="1122"/>
      </w:tblGrid>
      <w:tr w:rsidR="006D54A8" w:rsidRPr="006D54A8" w:rsidTr="00B760EA">
        <w:trPr>
          <w:trHeight w:val="551"/>
          <w:tblHeader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6D54A8">
              <w:rPr>
                <w:rFonts w:eastAsia="標楷體"/>
                <w:color w:val="000000" w:themeColor="text1"/>
              </w:rPr>
              <w:t>敘述正確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6D54A8">
              <w:rPr>
                <w:rFonts w:eastAsia="標楷體"/>
                <w:color w:val="000000" w:themeColor="text1"/>
              </w:rPr>
              <w:t>：學習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6D54A8">
              <w:rPr>
                <w:rFonts w:eastAsia="標楷體"/>
                <w:color w:val="000000" w:themeColor="text1"/>
              </w:rPr>
              <w:t>、學生學習策略或方法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6D54A8">
              <w:rPr>
                <w:rFonts w:eastAsia="標楷體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6D54A8">
              <w:rPr>
                <w:rFonts w:eastAsia="標楷體"/>
                <w:color w:val="000000" w:themeColor="text1"/>
              </w:rPr>
              <w:t>不可早於前一階段日期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觀察時間依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6D54A8">
              <w:rPr>
                <w:rFonts w:eastAsia="標楷體"/>
                <w:color w:val="000000" w:themeColor="text1"/>
              </w:rPr>
              <w:t>授課規定，以</w:t>
            </w:r>
            <w:r w:rsidRPr="006D54A8">
              <w:rPr>
                <w:rFonts w:eastAsia="標楷體"/>
                <w:color w:val="000000" w:themeColor="text1"/>
              </w:rPr>
              <w:t>1</w:t>
            </w:r>
            <w:r w:rsidRPr="006D54A8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4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 w:val="restart"/>
            <w:vAlign w:val="center"/>
          </w:tcPr>
          <w:p w:rsidR="00B760EA" w:rsidRPr="006D54A8" w:rsidRDefault="00D1349E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  <w:p w:rsidR="00D1349E" w:rsidRPr="006D54A8" w:rsidRDefault="00B760EA" w:rsidP="00B760EA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(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4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擇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2</w:t>
            </w:r>
            <w:r w:rsidR="00D1349E" w:rsidRPr="006D54A8">
              <w:rPr>
                <w:rFonts w:eastAsia="標楷體" w:hint="eastAsia"/>
                <w:color w:val="000000" w:themeColor="text1"/>
              </w:rPr>
              <w:t>，可一次觀察使用兩種工具</w:t>
            </w:r>
            <w:r w:rsidRPr="006D54A8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每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內容分析具體詳實。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6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教室簡圖詳實（含座位表、性別及其他教室設備等）。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8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15" w:type="dxa"/>
            <w:gridSpan w:val="2"/>
            <w:tcBorders>
              <w:lef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798" w:type="dxa"/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紀錄之數據正確且能深入分析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量化及質性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  <w:r w:rsidRPr="006D54A8">
              <w:rPr>
                <w:rFonts w:eastAsia="標楷體"/>
                <w:color w:val="000000" w:themeColor="text1"/>
              </w:rPr>
              <w:t>：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0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6D54A8" w:rsidRPr="006D54A8" w:rsidTr="00B760EA">
        <w:trPr>
          <w:trHeight w:val="551"/>
          <w:jc w:val="center"/>
        </w:trPr>
        <w:tc>
          <w:tcPr>
            <w:tcW w:w="2844" w:type="dxa"/>
            <w:gridSpan w:val="3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6D54A8">
              <w:rPr>
                <w:rFonts w:eastAsia="標楷體"/>
                <w:color w:val="000000" w:themeColor="text1"/>
              </w:rPr>
              <w:t>：教與學之優點及特色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6D54A8">
              <w:rPr>
                <w:rFonts w:eastAsia="標楷體"/>
                <w:color w:val="000000" w:themeColor="text1"/>
              </w:rPr>
              <w:t>、回饋人員的學習與收穫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專業成長計畫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6D54A8">
              <w:rPr>
                <w:rFonts w:eastAsia="標楷體"/>
                <w:color w:val="000000" w:themeColor="text1"/>
              </w:rPr>
              <w:t>「教與學之優點及特色」或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6D54A8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與學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6D54A8">
              <w:rPr>
                <w:rFonts w:eastAsia="標楷體"/>
                <w:color w:val="000000" w:themeColor="text1"/>
              </w:rPr>
              <w:t>，且具體可行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6D54A8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6D54A8">
              <w:rPr>
                <w:rFonts w:eastAsia="標楷體"/>
                <w:color w:val="000000" w:themeColor="text1"/>
              </w:rPr>
              <w:t>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6D54A8">
              <w:rPr>
                <w:rFonts w:eastAsia="標楷體"/>
                <w:color w:val="000000" w:themeColor="text1"/>
              </w:rPr>
              <w:t>，且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6D54A8">
              <w:rPr>
                <w:rFonts w:eastAsia="標楷體"/>
                <w:color w:val="000000" w:themeColor="text1"/>
              </w:rPr>
              <w:t>3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B760EA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29" w:type="dxa"/>
            <w:vAlign w:val="center"/>
          </w:tcPr>
          <w:p w:rsidR="00D1349E" w:rsidRPr="006D54A8" w:rsidRDefault="00D1349E" w:rsidP="0048502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798" w:type="dxa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1</w:t>
            </w:r>
            <w:r w:rsidRPr="006D54A8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6D54A8" w:rsidRPr="006D54A8" w:rsidTr="0048502F">
        <w:trPr>
          <w:cantSplit/>
          <w:trHeight w:val="234"/>
          <w:jc w:val="center"/>
        </w:trPr>
        <w:tc>
          <w:tcPr>
            <w:tcW w:w="2844" w:type="dxa"/>
            <w:gridSpan w:val="3"/>
            <w:tcBorders>
              <w:right w:val="sing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6D54A8">
              <w:rPr>
                <w:rFonts w:eastAsia="標楷體"/>
                <w:color w:val="000000" w:themeColor="text1"/>
              </w:rPr>
              <w:t>內涵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6D54A8">
              <w:rPr>
                <w:rFonts w:eastAsia="標楷體"/>
                <w:color w:val="000000" w:themeColor="text1"/>
              </w:rPr>
              <w:t>觀察紀錄表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6D54A8">
              <w:rPr>
                <w:rFonts w:eastAsia="標楷體"/>
                <w:color w:val="000000" w:themeColor="text1"/>
              </w:rPr>
              <w:t>。觀察後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6D54A8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/>
                <w:color w:val="000000" w:themeColor="text1"/>
              </w:rPr>
              <w:t>錄進行對話討論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6D54A8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二、認證資料繳交方式</w:t>
      </w:r>
    </w:p>
    <w:p w:rsidR="00D1349E" w:rsidRPr="006D54A8" w:rsidRDefault="00D1349E" w:rsidP="00D1349E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kern w:val="0"/>
          <w:sz w:val="28"/>
          <w:szCs w:val="28"/>
        </w:rPr>
        <w:t>106</w:t>
      </w:r>
      <w:r w:rsidRPr="006D54A8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6D54A8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color w:val="000000" w:themeColor="text1"/>
          <w:sz w:val="28"/>
          <w:szCs w:val="28"/>
        </w:rPr>
        <w:t>認證資料繳交時間暫定為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4</w:t>
      </w:r>
      <w:r w:rsidRPr="006D54A8">
        <w:rPr>
          <w:rFonts w:eastAsia="標楷體"/>
          <w:color w:val="000000" w:themeColor="text1"/>
          <w:sz w:val="28"/>
          <w:szCs w:val="28"/>
        </w:rPr>
        <w:t>月至</w:t>
      </w:r>
      <w:r w:rsidRPr="006D54A8">
        <w:rPr>
          <w:rFonts w:eastAsia="標楷體"/>
          <w:color w:val="000000" w:themeColor="text1"/>
          <w:sz w:val="28"/>
          <w:szCs w:val="28"/>
        </w:rPr>
        <w:t>107</w:t>
      </w:r>
      <w:r w:rsidRPr="006D54A8">
        <w:rPr>
          <w:rFonts w:eastAsia="標楷體"/>
          <w:color w:val="000000" w:themeColor="text1"/>
          <w:sz w:val="28"/>
          <w:szCs w:val="28"/>
        </w:rPr>
        <w:t>年</w:t>
      </w:r>
      <w:r w:rsidRPr="006D54A8">
        <w:rPr>
          <w:rFonts w:eastAsia="標楷體" w:hint="eastAsia"/>
          <w:color w:val="000000" w:themeColor="text1"/>
          <w:sz w:val="28"/>
          <w:szCs w:val="28"/>
        </w:rPr>
        <w:t>5</w:t>
      </w:r>
      <w:r w:rsidRPr="006D54A8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D1349E" w:rsidRPr="006D54A8" w:rsidRDefault="00D1349E" w:rsidP="00D1349E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6D54A8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D1349E" w:rsidRPr="006D54A8" w:rsidRDefault="00D1349E" w:rsidP="00D1349E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D1349E" w:rsidRPr="006D54A8" w:rsidSect="0048502F">
          <w:footerReference w:type="first" r:id="rId36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</w:rPr>
              <w:t>具</w:t>
            </w:r>
            <w:r w:rsidRPr="006D54A8">
              <w:rPr>
                <w:rFonts w:eastAsia="標楷體"/>
                <w:color w:val="000000" w:themeColor="text1"/>
              </w:rPr>
              <w:t>5</w:t>
            </w:r>
            <w:r w:rsidRPr="006D54A8">
              <w:rPr>
                <w:rFonts w:eastAsia="標楷體"/>
                <w:color w:val="000000" w:themeColor="text1"/>
              </w:rPr>
              <w:t>年以上實際教學經驗</w:t>
            </w:r>
          </w:p>
          <w:p w:rsidR="00D1349E" w:rsidRPr="006D54A8" w:rsidRDefault="00D1349E" w:rsidP="0048502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具舊制評鑑人員進階證書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 w:hint="eastAsia"/>
                <w:color w:val="000000" w:themeColor="text1"/>
              </w:rPr>
              <w:t xml:space="preserve"> </w:t>
            </w: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專業回饋人</w:t>
            </w:r>
            <w:r w:rsidRPr="006D54A8">
              <w:rPr>
                <w:rFonts w:eastAsia="標楷體" w:hint="eastAsia"/>
                <w:color w:val="000000" w:themeColor="text1"/>
              </w:rPr>
              <w:t>才</w:t>
            </w:r>
            <w:r w:rsidRPr="006D54A8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6D54A8" w:rsidRPr="006D54A8" w:rsidTr="0048502F">
        <w:trPr>
          <w:trHeight w:val="3884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已完成教學輔導教師儲訓實體研習課程24小時</w:t>
            </w:r>
          </w:p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預計完成教學輔導教師實務探討課程6小時</w:t>
            </w:r>
          </w:p>
          <w:p w:rsidR="00D1349E" w:rsidRPr="006D54A8" w:rsidRDefault="00D1349E" w:rsidP="0048502F">
            <w:pPr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3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年內完成4項專業實踐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擔任專業回饋人員，觀察同儕公開授課，並依教學觀察三部曲（或備課、觀課、議課），給予對話與回饋至少</w:t>
            </w:r>
            <w:r w:rsidRPr="006D54A8">
              <w:rPr>
                <w:rFonts w:eastAsia="標楷體" w:hint="eastAsia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協助輔導實習學生、初任教師、新進教師或自願專業成長之教師，時間達</w:t>
            </w:r>
            <w:r w:rsidRPr="006D54A8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以上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開放任教班級，公開授課至少</w:t>
            </w:r>
            <w:r w:rsidRPr="006D54A8">
              <w:rPr>
                <w:rFonts w:eastAsia="標楷體"/>
                <w:color w:val="000000" w:themeColor="text1"/>
              </w:rPr>
              <w:t>2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  <w:p w:rsidR="00D1349E" w:rsidRPr="006D54A8" w:rsidRDefault="00D1349E" w:rsidP="0048502F">
            <w:pPr>
              <w:ind w:leftChars="100" w:left="48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擔任教師專業學習社群召集人，並具有學校核發之證明者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6D54A8">
              <w:rPr>
                <w:rFonts w:eastAsia="標楷體" w:hint="eastAsia"/>
                <w:color w:val="000000" w:themeColor="text1"/>
              </w:rPr>
              <w:t>：教師專業學習社群不限類別，領域召集人、學年主任等，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皆可屬之）</w:t>
            </w:r>
            <w:proofErr w:type="gramEnd"/>
          </w:p>
        </w:tc>
      </w:tr>
      <w:tr w:rsidR="006D54A8" w:rsidRPr="006D54A8" w:rsidTr="0048502F">
        <w:trPr>
          <w:trHeight w:val="84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D1349E" w:rsidRPr="006D54A8" w:rsidRDefault="00D1349E" w:rsidP="0048502F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6D54A8" w:rsidRPr="006D54A8" w:rsidTr="0048502F">
        <w:trPr>
          <w:trHeight w:val="2123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2077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D54A8" w:rsidRPr="006D54A8" w:rsidTr="0048502F">
        <w:trPr>
          <w:trHeight w:val="779"/>
          <w:jc w:val="center"/>
        </w:trPr>
        <w:tc>
          <w:tcPr>
            <w:tcW w:w="2263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D1349E" w:rsidRPr="006D54A8" w:rsidRDefault="00D1349E" w:rsidP="0048502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</w:rPr>
              <w:t>承辦人　　　　　　　　　校長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0522"/>
      </w:tblGrid>
      <w:tr w:rsidR="006D54A8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beforeLines="50" w:before="180"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D1349E" w:rsidRPr="006D54A8" w:rsidTr="0048502F">
        <w:trPr>
          <w:jc w:val="center"/>
        </w:trPr>
        <w:tc>
          <w:tcPr>
            <w:tcW w:w="10522" w:type="dxa"/>
          </w:tcPr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五、教學評量方式（請呼應學習目標，說明使用的評量方式）：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、角色扮演、作業、專題報告、其他。）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6D54A8">
              <w:rPr>
                <w:rFonts w:eastAsia="標楷體"/>
                <w:color w:val="000000" w:themeColor="text1"/>
                <w:sz w:val="28"/>
              </w:rPr>
              <w:t>觀察紀錄表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2-6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、佛蘭德斯（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Flanders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）互動分析法</w:t>
            </w:r>
            <w:r w:rsidRPr="006D54A8">
              <w:rPr>
                <w:rFonts w:eastAsia="標楷體"/>
                <w:color w:val="000000" w:themeColor="text1"/>
                <w:sz w:val="28"/>
              </w:rPr>
              <w:t>量化分析表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七、回饋會談日期與地點：（建議於教學觀察後三天內完成會談為佳）</w:t>
            </w:r>
          </w:p>
          <w:p w:rsidR="00D1349E" w:rsidRPr="006D54A8" w:rsidRDefault="00D1349E" w:rsidP="0048502F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系統提供小日曆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1622"/>
        <w:gridCol w:w="1693"/>
        <w:gridCol w:w="5253"/>
      </w:tblGrid>
      <w:tr w:rsidR="006D54A8" w:rsidRPr="006D54A8" w:rsidTr="0048502F">
        <w:trPr>
          <w:trHeight w:val="1376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520"/>
          <w:jc w:val="center"/>
        </w:trPr>
        <w:tc>
          <w:tcPr>
            <w:tcW w:w="5203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一、「教師對學生」語言流動</w:t>
            </w:r>
            <w:r w:rsidRPr="006D54A8">
              <w:rPr>
                <w:rFonts w:eastAsia="標楷體"/>
                <w:color w:val="000000" w:themeColor="text1"/>
              </w:rPr>
              <w:t>-</w:t>
            </w:r>
            <w:r w:rsidRPr="006D54A8">
              <w:rPr>
                <w:rFonts w:eastAsia="標楷體"/>
                <w:color w:val="000000" w:themeColor="text1"/>
              </w:rPr>
              <w:t>觀察統計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二、內容分析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偏重前方座位的學生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偏重中間座位的學生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偏重後方座位的學生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(1)</w:t>
            </w:r>
            <w:r w:rsidRPr="006D54A8">
              <w:rPr>
                <w:rFonts w:eastAsia="標楷體"/>
                <w:color w:val="000000" w:themeColor="text1"/>
              </w:rPr>
              <w:t>教師發起的次數較多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(2)</w:t>
            </w:r>
            <w:r w:rsidRPr="006D54A8">
              <w:rPr>
                <w:rFonts w:eastAsia="標楷體"/>
                <w:color w:val="000000" w:themeColor="text1"/>
              </w:rPr>
              <w:t>學生發起的次數較多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(3)</w:t>
            </w:r>
            <w:r w:rsidRPr="006D54A8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　分析：</w:t>
            </w:r>
            <w:r w:rsidRPr="006D54A8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88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()</w:t>
            </w:r>
            <w:r w:rsidRPr="006D54A8">
              <w:rPr>
                <w:rFonts w:eastAsia="標楷體"/>
                <w:color w:val="000000" w:themeColor="text1"/>
              </w:rPr>
              <w:t>人次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53" w:type="dxa"/>
            <w:vMerge/>
            <w:shd w:val="clear" w:color="auto" w:fill="auto"/>
          </w:tcPr>
          <w:p w:rsidR="00D1349E" w:rsidRPr="006D54A8" w:rsidRDefault="00D1349E" w:rsidP="0048502F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05"/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53" w:type="dxa"/>
            <w:shd w:val="clear" w:color="auto" w:fill="auto"/>
            <w:vAlign w:val="center"/>
          </w:tcPr>
          <w:p w:rsidR="00D1349E" w:rsidRPr="006D54A8" w:rsidRDefault="00D1349E" w:rsidP="0048502F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必須上傳「語言流動紀錄表」原始表件。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  <w:tr w:rsidR="006D54A8" w:rsidRPr="006D54A8" w:rsidTr="0048502F">
        <w:trPr>
          <w:trHeight w:val="307"/>
          <w:jc w:val="center"/>
        </w:trPr>
        <w:tc>
          <w:tcPr>
            <w:tcW w:w="10456" w:type="dxa"/>
            <w:gridSpan w:val="4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上傳「語言流動量化分析表」原始表件或者使用系統表件填寫送出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2-4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118"/>
        <w:gridCol w:w="4387"/>
      </w:tblGrid>
      <w:tr w:rsidR="006D54A8" w:rsidRPr="006D54A8" w:rsidTr="0048502F">
        <w:trPr>
          <w:trHeight w:val="149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640"/>
          <w:jc w:val="center"/>
        </w:trPr>
        <w:tc>
          <w:tcPr>
            <w:tcW w:w="10310" w:type="dxa"/>
            <w:gridSpan w:val="3"/>
            <w:shd w:val="clear" w:color="auto" w:fill="auto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一、觀察統計</w:t>
            </w:r>
          </w:p>
        </w:tc>
      </w:tr>
      <w:tr w:rsidR="006D54A8" w:rsidRPr="006D54A8" w:rsidTr="0048502F">
        <w:trPr>
          <w:trHeight w:val="1070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第一輪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1160"/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觀察時間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第三輪</w:t>
            </w:r>
            <w:r w:rsidRPr="006D54A8">
              <w:rPr>
                <w:rFonts w:eastAsia="標楷體"/>
                <w:bCs/>
                <w:color w:val="000000" w:themeColor="text1"/>
              </w:rPr>
              <w:t>:</w:t>
            </w:r>
            <w:r w:rsidRPr="006D54A8">
              <w:rPr>
                <w:rFonts w:eastAsia="標楷體"/>
                <w:bCs/>
                <w:color w:val="000000" w:themeColor="text1"/>
              </w:rPr>
              <w:t>點分（下拉式選單）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人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jc w:val="center"/>
        </w:trPr>
        <w:tc>
          <w:tcPr>
            <w:tcW w:w="1805" w:type="dxa"/>
            <w:vMerge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4118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387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(4)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）人次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556"/>
          <w:jc w:val="center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個別學生（可自行增列）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(1)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（學生姓名或帶號）出現在各工作現類別的次數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646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(2)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64"/>
          <w:jc w:val="center"/>
        </w:trPr>
        <w:tc>
          <w:tcPr>
            <w:tcW w:w="1805" w:type="dxa"/>
            <w:vMerge/>
            <w:shd w:val="clear" w:color="auto" w:fill="auto"/>
            <w:vAlign w:val="center"/>
          </w:tcPr>
          <w:p w:rsidR="00D1349E" w:rsidRPr="006D54A8" w:rsidRDefault="00D1349E" w:rsidP="0048502F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(3)</w:t>
            </w:r>
            <w:r w:rsidRPr="006D54A8">
              <w:rPr>
                <w:rFonts w:eastAsia="標楷體"/>
                <w:bCs/>
                <w:color w:val="000000" w:themeColor="text1"/>
              </w:rPr>
              <w:t>（學生姓名或帶號）出現在各工作類別的次數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6D54A8">
              <w:rPr>
                <w:rFonts w:eastAsia="標楷體"/>
                <w:bCs/>
                <w:color w:val="000000" w:themeColor="text1"/>
              </w:rPr>
              <w:t>A</w:t>
            </w:r>
            <w:r w:rsidRPr="006D54A8">
              <w:rPr>
                <w:rFonts w:eastAsia="標楷體"/>
                <w:bCs/>
                <w:color w:val="000000" w:themeColor="text1"/>
              </w:rPr>
              <w:t>專注認真共（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6D54A8">
              <w:rPr>
                <w:rFonts w:eastAsia="標楷體"/>
                <w:bCs/>
                <w:color w:val="000000" w:themeColor="text1"/>
              </w:rPr>
              <w:t>O</w:t>
            </w:r>
            <w:r w:rsidRPr="006D54A8">
              <w:rPr>
                <w:rFonts w:eastAsia="標楷體"/>
                <w:bCs/>
                <w:color w:val="000000" w:themeColor="text1"/>
              </w:rPr>
              <w:t>非工作中共（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6D54A8">
              <w:rPr>
                <w:rFonts w:eastAsia="標楷體"/>
                <w:bCs/>
                <w:color w:val="000000" w:themeColor="text1"/>
              </w:rPr>
              <w:t>H</w:t>
            </w:r>
            <w:r w:rsidRPr="006D54A8">
              <w:rPr>
                <w:rFonts w:eastAsia="標楷體"/>
                <w:bCs/>
                <w:color w:val="000000" w:themeColor="text1"/>
              </w:rPr>
              <w:t>尋求協助共（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  <w:r w:rsidRPr="006D54A8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6D54A8">
              <w:rPr>
                <w:rFonts w:eastAsia="標楷體"/>
                <w:bCs/>
                <w:color w:val="000000" w:themeColor="text1"/>
              </w:rPr>
              <w:t>共（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）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次</w:t>
            </w:r>
            <w:r w:rsidRPr="006D54A8">
              <w:rPr>
                <w:rFonts w:eastAsia="標楷體"/>
                <w:bCs/>
                <w:color w:val="000000" w:themeColor="text1"/>
              </w:rPr>
              <w:t>(/</w:t>
            </w:r>
            <w:r w:rsidRPr="006D54A8">
              <w:rPr>
                <w:rFonts w:eastAsia="標楷體"/>
                <w:bCs/>
                <w:color w:val="000000" w:themeColor="text1"/>
              </w:rPr>
              <w:t>節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6D54A8" w:rsidRPr="006D54A8" w:rsidTr="0048502F">
        <w:trPr>
          <w:trHeight w:val="1810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二、內容分析：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bCs/>
                <w:color w:val="000000" w:themeColor="text1"/>
              </w:rPr>
              <w:t>（第一輪</w:t>
            </w:r>
            <w:r w:rsidRPr="006D54A8">
              <w:rPr>
                <w:rFonts w:eastAsia="標楷體"/>
                <w:bCs/>
                <w:color w:val="000000" w:themeColor="text1"/>
              </w:rPr>
              <w:t>/</w:t>
            </w:r>
            <w:r w:rsidRPr="006D54A8">
              <w:rPr>
                <w:rFonts w:eastAsia="標楷體"/>
                <w:bCs/>
                <w:color w:val="000000" w:themeColor="text1"/>
              </w:rPr>
              <w:t>第二輪</w:t>
            </w:r>
            <w:r w:rsidRPr="006D54A8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3.</w:t>
            </w:r>
            <w:r w:rsidRPr="006D54A8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6D54A8">
              <w:rPr>
                <w:rFonts w:eastAsia="標楷體"/>
                <w:bCs/>
                <w:color w:val="000000" w:themeColor="text1"/>
              </w:rPr>
              <w:t>4.</w:t>
            </w:r>
            <w:r w:rsidRPr="006D54A8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6D54A8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必須上傳「在工作中紀錄表」原始表件。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29"/>
          <w:jc w:val="center"/>
        </w:trPr>
        <w:tc>
          <w:tcPr>
            <w:tcW w:w="10310" w:type="dxa"/>
            <w:gridSpan w:val="3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上傳「在工作中量化分析表」原始表件或者使用系統表件填寫送出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二者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bCs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bCs/>
                <w:color w:val="000000" w:themeColor="text1"/>
              </w:rPr>
              <w:t>doc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docx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png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tif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bmp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jpg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gif</w:t>
            </w:r>
            <w:r w:rsidRPr="006D54A8">
              <w:rPr>
                <w:rFonts w:eastAsia="標楷體"/>
                <w:bCs/>
                <w:color w:val="000000" w:themeColor="text1"/>
              </w:rPr>
              <w:t>、</w:t>
            </w:r>
            <w:r w:rsidRPr="006D54A8">
              <w:rPr>
                <w:rFonts w:eastAsia="標楷體"/>
                <w:bCs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2-5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802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8853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內容分析：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教師移動有特別顯著處：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6D54A8">
              <w:rPr>
                <w:rFonts w:eastAsia="標楷體"/>
                <w:color w:val="000000" w:themeColor="text1"/>
                <w:sz w:val="28"/>
              </w:rPr>
              <w:t>為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6D54A8">
              <w:rPr>
                <w:rFonts w:eastAsia="標楷體"/>
                <w:color w:val="000000" w:themeColor="text1"/>
                <w:sz w:val="28"/>
              </w:rPr>
              <w:t>:(</w:t>
            </w:r>
            <w:r w:rsidRPr="006D54A8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有關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(4)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9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必須上傳「教師移動紀錄表」原始表件。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6D54A8" w:rsidRPr="006D54A8" w:rsidTr="0048502F">
        <w:trPr>
          <w:trHeight w:val="958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上傳「教師移動量化分析表」原始表件或者使用系統表件填寫送出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2-6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6D54A8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6D54A8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D54A8" w:rsidRPr="006D54A8" w:rsidTr="0048502F">
        <w:trPr>
          <w:trHeight w:val="1951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afterLines="50" w:after="180" w:line="40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6D54A8" w:rsidRPr="006D54A8" w:rsidTr="0048502F">
        <w:trPr>
          <w:trHeight w:val="9386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接納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</w:t>
            </w:r>
            <w:r w:rsidRPr="006D54A8">
              <w:rPr>
                <w:rFonts w:eastAsia="標楷體"/>
                <w:color w:val="000000" w:themeColor="text1"/>
                <w:sz w:val="28"/>
              </w:rPr>
              <w:t>鼓勵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</w:t>
            </w:r>
            <w:r w:rsidRPr="006D54A8">
              <w:rPr>
                <w:rFonts w:eastAsia="標楷體"/>
                <w:color w:val="000000" w:themeColor="text1"/>
                <w:sz w:val="28"/>
              </w:rPr>
              <w:t>使用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</w:rPr>
              <w:t>提問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5</w:t>
            </w:r>
            <w:r w:rsidRPr="006D54A8">
              <w:rPr>
                <w:rFonts w:eastAsia="標楷體"/>
                <w:color w:val="000000" w:themeColor="text1"/>
                <w:sz w:val="28"/>
              </w:rPr>
              <w:t>演講</w:t>
            </w:r>
          </w:p>
          <w:p w:rsidR="00D1349E" w:rsidRPr="006D54A8" w:rsidRDefault="00D1349E" w:rsidP="0048502F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6</w:t>
            </w:r>
            <w:r w:rsidRPr="006D54A8">
              <w:rPr>
                <w:rFonts w:eastAsia="標楷體"/>
                <w:color w:val="000000" w:themeColor="text1"/>
                <w:sz w:val="28"/>
              </w:rPr>
              <w:t>指示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7</w:t>
            </w:r>
            <w:r w:rsidRPr="006D54A8">
              <w:rPr>
                <w:rFonts w:eastAsia="標楷體"/>
                <w:color w:val="000000" w:themeColor="text1"/>
                <w:sz w:val="28"/>
              </w:rPr>
              <w:t>批評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8</w:t>
            </w:r>
            <w:r w:rsidRPr="006D54A8">
              <w:rPr>
                <w:rFonts w:eastAsia="標楷體"/>
                <w:color w:val="000000" w:themeColor="text1"/>
                <w:sz w:val="28"/>
              </w:rPr>
              <w:t>被動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</w:rPr>
              <w:t>主動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10</w:t>
            </w:r>
            <w:r w:rsidRPr="006D54A8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D1349E" w:rsidRPr="006D54A8" w:rsidRDefault="00D1349E" w:rsidP="0048502F">
            <w:pPr>
              <w:spacing w:line="480" w:lineRule="exact"/>
              <w:ind w:leftChars="150" w:left="360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1.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2.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推論理由：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3.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</w:rPr>
              <w:t>推論說明：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8"/>
              </w:rPr>
              <w:t>4.</w:t>
            </w:r>
            <w:r w:rsidRPr="006D54A8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6D54A8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6D54A8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必須上傳「佛蘭德斯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互動分析法紀錄表」原始表件。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  <w:tr w:rsidR="00D1349E" w:rsidRPr="006D54A8" w:rsidTr="0048502F">
        <w:trPr>
          <w:trHeight w:val="699"/>
          <w:jc w:val="center"/>
        </w:trPr>
        <w:tc>
          <w:tcPr>
            <w:tcW w:w="10485" w:type="dxa"/>
            <w:shd w:val="clear" w:color="auto" w:fill="auto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上傳「佛蘭德斯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(Flanders)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互動分析法量化分析表」原始表件或者使用系統表件填寫送出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二擇</w:t>
            </w:r>
            <w:proofErr w:type="gramStart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：每次僅限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>檔案上傳；上傳檔案格式限：</w:t>
            </w:r>
            <w:r w:rsidRPr="006D54A8">
              <w:rPr>
                <w:rFonts w:eastAsia="標楷體"/>
                <w:color w:val="000000" w:themeColor="text1"/>
              </w:rPr>
              <w:t>doc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docx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png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tif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bmp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jpg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gif</w:t>
            </w:r>
            <w:r w:rsidRPr="006D54A8">
              <w:rPr>
                <w:rFonts w:eastAsia="標楷體"/>
                <w:color w:val="000000" w:themeColor="text1"/>
              </w:rPr>
              <w:t>、</w:t>
            </w:r>
            <w:r w:rsidRPr="006D54A8">
              <w:rPr>
                <w:rFonts w:eastAsia="標楷體"/>
                <w:color w:val="000000" w:themeColor="text1"/>
              </w:rPr>
              <w:t>pdf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6D54A8" w:rsidRPr="006D54A8" w:rsidTr="0048502F">
        <w:trPr>
          <w:trHeight w:val="1804"/>
        </w:trPr>
        <w:tc>
          <w:tcPr>
            <w:tcW w:w="10602" w:type="dxa"/>
          </w:tcPr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　　　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D1349E" w:rsidRPr="006D54A8" w:rsidRDefault="00D1349E" w:rsidP="0048502F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(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kern w:val="0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   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；教學節次：共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回饋會談日期：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____</w:t>
            </w:r>
          </w:p>
        </w:tc>
      </w:tr>
      <w:tr w:rsidR="006D54A8" w:rsidRPr="006D54A8" w:rsidTr="0048502F">
        <w:trPr>
          <w:trHeight w:val="10808"/>
        </w:trPr>
        <w:tc>
          <w:tcPr>
            <w:tcW w:w="1060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f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6D54A8" w:rsidRPr="006D54A8" w:rsidTr="0048502F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下拉選單、其他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969" w:type="dxa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成長方式</w:t>
                  </w:r>
                </w:p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</w:rPr>
                    <w:t>(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下拉選單：</w:t>
                  </w:r>
                  <w:proofErr w:type="gramStart"/>
                  <w:r w:rsidRPr="006D54A8">
                    <w:rPr>
                      <w:rFonts w:eastAsia="標楷體"/>
                      <w:color w:val="000000" w:themeColor="text1"/>
                    </w:rPr>
                    <w:t>研</w:t>
                  </w:r>
                  <w:proofErr w:type="gramEnd"/>
                  <w:r w:rsidRPr="006D54A8">
                    <w:rPr>
                      <w:rFonts w:eastAsia="標楷體"/>
                      <w:color w:val="000000" w:themeColor="text1"/>
                    </w:rPr>
                    <w:t>讀書籍、參加研習、觀看錄影帶、諮詢資深教師、參加學習社群、重新試驗教學、其他：請文字敘述</w:t>
                  </w:r>
                  <w:r w:rsidRPr="006D54A8">
                    <w:rPr>
                      <w:rFonts w:eastAsia="標楷體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6D54A8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6D54A8" w:rsidRPr="006D54A8" w:rsidTr="0048502F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D1349E" w:rsidRPr="006D54A8" w:rsidRDefault="00D1349E" w:rsidP="0048502F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備註：可依實際需要增列表格</w:t>
            </w:r>
            <w:proofErr w:type="gramStart"/>
            <w:r w:rsidRPr="006D54A8">
              <w:rPr>
                <w:rFonts w:eastAsia="標楷體"/>
                <w:color w:val="000000" w:themeColor="text1"/>
                <w:sz w:val="22"/>
                <w:szCs w:val="28"/>
              </w:rPr>
              <w:t>）</w:t>
            </w:r>
            <w:proofErr w:type="gramEnd"/>
          </w:p>
          <w:p w:rsidR="00D1349E" w:rsidRPr="006D54A8" w:rsidRDefault="00D1349E" w:rsidP="00265CB4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、輔導計畫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  <w:u w:val="single"/>
        </w:rPr>
      </w:pPr>
      <w:r w:rsidRPr="006D54A8">
        <w:rPr>
          <w:rFonts w:eastAsia="標楷體"/>
          <w:color w:val="000000" w:themeColor="text1"/>
          <w:sz w:val="28"/>
          <w:szCs w:val="28"/>
        </w:rPr>
        <w:t>服務學校：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教學輔導教師：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  <w:szCs w:val="28"/>
        </w:rPr>
        <w:t>學校職稱：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（輔導前填寫壹、貳、參</w:t>
      </w:r>
      <w:r w:rsidRPr="006D54A8">
        <w:rPr>
          <w:rFonts w:eastAsia="標楷體"/>
          <w:b/>
          <w:color w:val="000000" w:themeColor="text1"/>
          <w:sz w:val="28"/>
          <w:szCs w:val="28"/>
        </w:rPr>
        <w:t>3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大項，輔導結束後請填寫肆、伍</w:t>
      </w:r>
      <w:r w:rsidRPr="006D54A8">
        <w:rPr>
          <w:rFonts w:eastAsia="標楷體"/>
          <w:b/>
          <w:color w:val="000000" w:themeColor="text1"/>
          <w:sz w:val="28"/>
          <w:szCs w:val="28"/>
        </w:rPr>
        <w:t>2</w:t>
      </w:r>
      <w:r w:rsidRPr="006D54A8">
        <w:rPr>
          <w:rFonts w:eastAsia="標楷體"/>
          <w:b/>
          <w:color w:val="000000" w:themeColor="text1"/>
          <w:sz w:val="28"/>
          <w:szCs w:val="28"/>
        </w:rPr>
        <w:t>大項）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壹、夥伴教師基本資料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29"/>
      </w:tblGrid>
      <w:tr w:rsidR="006D54A8" w:rsidRPr="006D54A8" w:rsidTr="0048502F">
        <w:trPr>
          <w:trHeight w:val="87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請教師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到教專網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註冊，系統自動帶入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男性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女性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306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正式教師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代理教師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例：國中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三</w:t>
            </w:r>
            <w:proofErr w:type="gramEnd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年級級任老師</w:t>
            </w:r>
            <w:proofErr w:type="gramStart"/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行政人員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導師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專任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 xml:space="preserve">科任老師　</w:t>
            </w: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其他：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7229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(1)3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)(2)4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年至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超過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15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6D54A8" w:rsidRPr="006D54A8" w:rsidTr="0048502F">
        <w:trPr>
          <w:trHeight w:val="613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1.(1)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學士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含以下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)(2)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碩士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(3)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博士</w:t>
            </w:r>
            <w:r w:rsidRPr="006D54A8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(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系統自動帶入</w:t>
            </w:r>
            <w:r w:rsidRPr="006D54A8">
              <w:rPr>
                <w:rFonts w:eastAsia="標楷體" w:hint="eastAsia"/>
                <w:color w:val="000000" w:themeColor="text1"/>
                <w:u w:val="single"/>
              </w:rPr>
              <w:t>)</w:t>
            </w:r>
          </w:p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  <w:lang w:eastAsia="zh-HK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2.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  <w:lang w:eastAsia="zh-HK"/>
              </w:rPr>
              <w:t>科系：</w:t>
            </w:r>
          </w:p>
        </w:tc>
      </w:tr>
      <w:tr w:rsidR="006D54A8" w:rsidRPr="006D54A8" w:rsidTr="0048502F">
        <w:trPr>
          <w:trHeight w:val="275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經歷簡述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651"/>
          <w:jc w:val="center"/>
        </w:trPr>
        <w:tc>
          <w:tcPr>
            <w:tcW w:w="2406" w:type="dxa"/>
            <w:shd w:val="clear" w:color="auto" w:fill="E0E0E0"/>
            <w:vAlign w:val="center"/>
          </w:tcPr>
          <w:p w:rsidR="00D1349E" w:rsidRPr="006D54A8" w:rsidRDefault="00D1349E" w:rsidP="0048502F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7229" w:type="dxa"/>
            <w:vAlign w:val="center"/>
          </w:tcPr>
          <w:p w:rsidR="00D1349E" w:rsidRPr="006D54A8" w:rsidRDefault="00D1349E" w:rsidP="0048502F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系統自動帶入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下拉式選單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1.1.</w:t>
            </w:r>
            <w:r w:rsidRPr="006D54A8">
              <w:rPr>
                <w:rFonts w:eastAsia="標楷體"/>
                <w:color w:val="000000" w:themeColor="text1"/>
              </w:rPr>
              <w:t>同學科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1.2.</w:t>
            </w:r>
            <w:r w:rsidRPr="006D54A8">
              <w:rPr>
                <w:rFonts w:eastAsia="標楷體"/>
                <w:color w:val="000000" w:themeColor="text1"/>
              </w:rPr>
              <w:t>同領域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1.3.</w:t>
            </w:r>
            <w:r w:rsidRPr="006D54A8">
              <w:rPr>
                <w:rFonts w:eastAsia="標楷體"/>
                <w:color w:val="000000" w:themeColor="text1"/>
              </w:rPr>
              <w:t>同辦公室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</w:rPr>
              <w:t xml:space="preserve">   1.4 </w:t>
            </w:r>
            <w:r w:rsidRPr="006D54A8">
              <w:rPr>
                <w:rFonts w:eastAsia="標楷體"/>
                <w:color w:val="000000" w:themeColor="text1"/>
              </w:rPr>
              <w:t>其他</w:t>
            </w:r>
            <w:r w:rsidRPr="006D54A8">
              <w:rPr>
                <w:rFonts w:eastAsia="標楷體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>填寫文字</w:t>
            </w:r>
          </w:p>
        </w:tc>
      </w:tr>
    </w:tbl>
    <w:p w:rsidR="00D1349E" w:rsidRPr="006D54A8" w:rsidRDefault="00D1349E" w:rsidP="00D1349E">
      <w:pPr>
        <w:spacing w:beforeLines="100" w:before="36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貳、夥伴教師專業表現之分析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一、教師</w:t>
      </w:r>
      <w:r w:rsidRPr="006D54A8">
        <w:rPr>
          <w:rFonts w:eastAsia="標楷體"/>
          <w:color w:val="000000" w:themeColor="text1"/>
          <w:sz w:val="28"/>
          <w:szCs w:val="26"/>
          <w:lang w:eastAsia="zh-HK"/>
        </w:rPr>
        <w:t>的</w:t>
      </w:r>
      <w:r w:rsidRPr="006D54A8">
        <w:rPr>
          <w:rFonts w:eastAsia="標楷體"/>
          <w:color w:val="000000" w:themeColor="text1"/>
          <w:sz w:val="28"/>
          <w:szCs w:val="26"/>
        </w:rPr>
        <w:t>優勢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二、需要成長或協助的部份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請輸入文字列，自動編碼，並可加列處理，至多十項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>三、本學期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r w:rsidRPr="006D54A8">
        <w:rPr>
          <w:rFonts w:eastAsia="標楷體"/>
          <w:color w:val="000000" w:themeColor="text1"/>
          <w:sz w:val="28"/>
          <w:szCs w:val="26"/>
        </w:rPr>
        <w:t>年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  <w:r w:rsidRPr="006D54A8">
        <w:rPr>
          <w:rFonts w:eastAsia="標楷體"/>
          <w:color w:val="000000" w:themeColor="text1"/>
          <w:sz w:val="28"/>
          <w:szCs w:val="26"/>
        </w:rPr>
        <w:t>輔導的目標</w:t>
      </w:r>
      <w:r w:rsidRPr="006D54A8">
        <w:rPr>
          <w:rFonts w:eastAsia="標楷體"/>
          <w:color w:val="000000" w:themeColor="text1"/>
          <w:sz w:val="28"/>
          <w:szCs w:val="26"/>
        </w:rPr>
        <w:t>(</w:t>
      </w:r>
      <w:proofErr w:type="gramStart"/>
      <w:r w:rsidRPr="006D54A8">
        <w:rPr>
          <w:rFonts w:eastAsia="標楷體"/>
          <w:color w:val="000000" w:themeColor="text1"/>
          <w:sz w:val="28"/>
          <w:szCs w:val="26"/>
        </w:rPr>
        <w:t>請條列</w:t>
      </w:r>
      <w:proofErr w:type="gramEnd"/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spacing w:afterLines="50" w:after="180" w:line="480" w:lineRule="exact"/>
        <w:ind w:leftChars="250" w:left="600"/>
        <w:rPr>
          <w:rFonts w:eastAsia="標楷體"/>
          <w:color w:val="000000" w:themeColor="text1"/>
          <w:sz w:val="28"/>
          <w:szCs w:val="26"/>
        </w:rPr>
      </w:pPr>
      <w:r w:rsidRPr="006D54A8">
        <w:rPr>
          <w:rFonts w:eastAsia="標楷體"/>
          <w:color w:val="000000" w:themeColor="text1"/>
          <w:sz w:val="28"/>
          <w:szCs w:val="26"/>
        </w:rPr>
        <w:t xml:space="preserve">  (</w:t>
      </w:r>
      <w:r w:rsidRPr="006D54A8">
        <w:rPr>
          <w:rFonts w:eastAsia="標楷體"/>
          <w:color w:val="000000" w:themeColor="text1"/>
          <w:highlight w:val="yellow"/>
          <w:u w:val="single"/>
        </w:rPr>
        <w:t>請輸入文字列，自動編碼，並可加列處理</w:t>
      </w:r>
      <w:r w:rsidRPr="006D54A8">
        <w:rPr>
          <w:rFonts w:eastAsia="標楷體"/>
          <w:color w:val="000000" w:themeColor="text1"/>
          <w:sz w:val="28"/>
          <w:szCs w:val="26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br w:type="page"/>
      </w:r>
    </w:p>
    <w:p w:rsidR="00D1349E" w:rsidRPr="006D54A8" w:rsidRDefault="00D1349E" w:rsidP="00D1349E">
      <w:pPr>
        <w:spacing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參、預定輔導活動時程：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可依實際執行次數自行增列表格。）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肆、實際輔導活動時程：</w:t>
      </w:r>
    </w:p>
    <w:p w:rsidR="00D1349E" w:rsidRPr="006D54A8" w:rsidRDefault="00D1349E" w:rsidP="00D1349E">
      <w:pPr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6D54A8">
        <w:rPr>
          <w:rFonts w:eastAsia="標楷體"/>
          <w:color w:val="000000" w:themeColor="text1"/>
          <w:sz w:val="28"/>
          <w:szCs w:val="28"/>
        </w:rPr>
        <w:t>輔導活動時間須達</w:t>
      </w:r>
      <w:r w:rsidRPr="006D54A8">
        <w:rPr>
          <w:rFonts w:eastAsia="標楷體"/>
          <w:color w:val="000000" w:themeColor="text1"/>
          <w:sz w:val="28"/>
          <w:szCs w:val="28"/>
        </w:rPr>
        <w:t>12</w:t>
      </w: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週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以上。（網頁利用預定輔導活動時程，供填寫者修改）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99"/>
        <w:gridCol w:w="3914"/>
        <w:gridCol w:w="1417"/>
      </w:tblGrid>
      <w:tr w:rsidR="006D54A8" w:rsidRPr="006D54A8" w:rsidTr="0048502F">
        <w:trPr>
          <w:trHeight w:val="567"/>
          <w:jc w:val="center"/>
        </w:trPr>
        <w:tc>
          <w:tcPr>
            <w:tcW w:w="1538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次數</w:t>
            </w:r>
          </w:p>
        </w:tc>
        <w:tc>
          <w:tcPr>
            <w:tcW w:w="1999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3914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輔導方式或重點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274"/>
          <w:jc w:val="center"/>
        </w:trPr>
        <w:tc>
          <w:tcPr>
            <w:tcW w:w="1538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第三次</w:t>
            </w:r>
          </w:p>
        </w:tc>
        <w:tc>
          <w:tcPr>
            <w:tcW w:w="1999" w:type="dxa"/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1330"/>
          <w:jc w:val="center"/>
        </w:trPr>
        <w:tc>
          <w:tcPr>
            <w:tcW w:w="1538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</w:t>
            </w:r>
            <w:r w:rsidRPr="006D54A8">
              <w:rPr>
                <w:rFonts w:eastAsia="標楷體"/>
                <w:color w:val="000000" w:themeColor="text1"/>
              </w:rPr>
              <w:t>N</w:t>
            </w:r>
            <w:r w:rsidRPr="006D54A8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999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年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月</w:t>
            </w:r>
            <w:r w:rsidRPr="006D54A8">
              <w:rPr>
                <w:rFonts w:eastAsia="標楷體"/>
                <w:color w:val="000000" w:themeColor="text1"/>
              </w:rPr>
              <w:t>/</w:t>
            </w:r>
            <w:r w:rsidRPr="006D54A8">
              <w:rPr>
                <w:rFonts w:eastAsia="標楷體"/>
                <w:color w:val="000000" w:themeColor="text1"/>
              </w:rPr>
              <w:t>日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proofErr w:type="gramEnd"/>
            <w:r w:rsidRPr="006D54A8">
              <w:rPr>
                <w:rFonts w:eastAsia="標楷體"/>
                <w:b/>
                <w:bCs/>
                <w:color w:val="000000" w:themeColor="text1"/>
              </w:rPr>
              <w:t>小日曆，</w:t>
            </w:r>
          </w:p>
          <w:p w:rsidR="00D1349E" w:rsidRPr="006D54A8" w:rsidRDefault="00D1349E" w:rsidP="0048502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下拉式選單</w:t>
            </w:r>
            <w:proofErr w:type="gramStart"/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  <w:proofErr w:type="gramEnd"/>
          </w:p>
        </w:tc>
        <w:tc>
          <w:tcPr>
            <w:tcW w:w="3914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下拉選單：</w:t>
            </w:r>
          </w:p>
          <w:p w:rsidR="00D1349E" w:rsidRPr="006D54A8" w:rsidRDefault="00D1349E" w:rsidP="0048502F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D54A8">
              <w:rPr>
                <w:rFonts w:eastAsia="標楷體"/>
                <w:color w:val="000000" w:themeColor="text1"/>
                <w:sz w:val="20"/>
              </w:rPr>
              <w:t>（</w:t>
            </w:r>
            <w:r w:rsidRPr="006D54A8">
              <w:rPr>
                <w:rFonts w:eastAsia="標楷體"/>
                <w:color w:val="000000" w:themeColor="text1"/>
                <w:sz w:val="20"/>
                <w:highlight w:val="yellow"/>
                <w:u w:val="single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</w:t>
            </w:r>
            <w:r w:rsidRPr="006D54A8">
              <w:rPr>
                <w:rFonts w:eastAsia="標楷體"/>
                <w:color w:val="000000" w:themeColor="text1"/>
                <w:sz w:val="20"/>
              </w:rPr>
              <w:t>）、文字敘述</w:t>
            </w:r>
          </w:p>
        </w:tc>
        <w:tc>
          <w:tcPr>
            <w:tcW w:w="1417" w:type="dxa"/>
            <w:tcBorders>
              <w:top w:val="single" w:sz="2" w:space="0" w:color="000000"/>
            </w:tcBorders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beforeLines="50" w:before="180" w:line="480" w:lineRule="exact"/>
        <w:rPr>
          <w:rFonts w:eastAsia="標楷體"/>
          <w:b/>
          <w:color w:val="000000" w:themeColor="text1"/>
          <w:sz w:val="28"/>
          <w:szCs w:val="28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伍、輔導紀錄上傳認證：</w:t>
      </w:r>
    </w:p>
    <w:p w:rsidR="00D1349E" w:rsidRPr="006D54A8" w:rsidRDefault="00D1349E" w:rsidP="00D1349E">
      <w:pPr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6D54A8">
        <w:rPr>
          <w:rFonts w:eastAsia="標楷體"/>
          <w:color w:val="000000" w:themeColor="text1"/>
          <w:sz w:val="28"/>
          <w:szCs w:val="28"/>
        </w:rPr>
        <w:t>輔導紀錄上傳認證之資料須包含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次教學觀察三部曲、</w:t>
      </w:r>
      <w:r w:rsidRPr="006D54A8">
        <w:rPr>
          <w:rFonts w:eastAsia="標楷體"/>
          <w:color w:val="000000" w:themeColor="text1"/>
          <w:sz w:val="28"/>
          <w:szCs w:val="28"/>
        </w:rPr>
        <w:t>2</w:t>
      </w:r>
      <w:r w:rsidRPr="006D54A8">
        <w:rPr>
          <w:rFonts w:eastAsia="標楷體"/>
          <w:color w:val="000000" w:themeColor="text1"/>
          <w:sz w:val="28"/>
          <w:szCs w:val="28"/>
        </w:rPr>
        <w:t>次平時輔導紀錄表、</w:t>
      </w:r>
      <w:r w:rsidRPr="006D54A8">
        <w:rPr>
          <w:rFonts w:eastAsia="標楷體"/>
          <w:color w:val="000000" w:themeColor="text1"/>
          <w:sz w:val="28"/>
          <w:szCs w:val="28"/>
        </w:rPr>
        <w:t>1</w:t>
      </w:r>
      <w:r w:rsidRPr="006D54A8">
        <w:rPr>
          <w:rFonts w:eastAsia="標楷體"/>
          <w:color w:val="000000" w:themeColor="text1"/>
          <w:sz w:val="28"/>
          <w:szCs w:val="28"/>
        </w:rPr>
        <w:t>次輔導案例紀錄表。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915"/>
        <w:gridCol w:w="691"/>
        <w:gridCol w:w="2080"/>
        <w:gridCol w:w="1324"/>
        <w:gridCol w:w="1121"/>
      </w:tblGrid>
      <w:tr w:rsidR="006D54A8" w:rsidRPr="006D54A8" w:rsidTr="0048502F">
        <w:trPr>
          <w:trHeight w:val="567"/>
          <w:jc w:val="center"/>
        </w:trPr>
        <w:tc>
          <w:tcPr>
            <w:tcW w:w="232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認證表件</w:t>
            </w:r>
          </w:p>
        </w:tc>
        <w:tc>
          <w:tcPr>
            <w:tcW w:w="2915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輔導日期</w:t>
            </w:r>
          </w:p>
        </w:tc>
        <w:tc>
          <w:tcPr>
            <w:tcW w:w="4095" w:type="dxa"/>
            <w:gridSpan w:val="3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檢核</w:t>
            </w:r>
          </w:p>
        </w:tc>
        <w:tc>
          <w:tcPr>
            <w:tcW w:w="1121" w:type="dxa"/>
            <w:shd w:val="clear" w:color="auto" w:fill="C0C0C0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教學觀察三部曲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 w:val="restart"/>
            <w:vAlign w:val="center"/>
          </w:tcPr>
          <w:p w:rsidR="00D1349E" w:rsidRPr="006D54A8" w:rsidRDefault="00D1349E" w:rsidP="0048502F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1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、教學觀察（公開授課）－觀察前會談紀錄表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2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、教學觀察（公開授課）工具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691" w:type="dxa"/>
            <w:vMerge/>
            <w:vAlign w:val="center"/>
          </w:tcPr>
          <w:p w:rsidR="00D1349E" w:rsidRPr="006D54A8" w:rsidRDefault="00D1349E" w:rsidP="0048502F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80" w:type="dxa"/>
            <w:vAlign w:val="center"/>
          </w:tcPr>
          <w:p w:rsidR="00D1349E" w:rsidRPr="006D54A8" w:rsidRDefault="00D1349E" w:rsidP="0048502F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6D54A8">
              <w:rPr>
                <w:rFonts w:eastAsia="標楷體"/>
                <w:color w:val="000000" w:themeColor="text1"/>
                <w:sz w:val="22"/>
              </w:rPr>
              <w:t>表</w:t>
            </w:r>
            <w:r w:rsidRPr="006D54A8">
              <w:rPr>
                <w:rFonts w:eastAsia="標楷體"/>
                <w:color w:val="000000" w:themeColor="text1"/>
                <w:sz w:val="22"/>
              </w:rPr>
              <w:t>3</w:t>
            </w:r>
            <w:r w:rsidRPr="006D54A8">
              <w:rPr>
                <w:rFonts w:eastAsia="標楷體"/>
                <w:color w:val="000000" w:themeColor="text1"/>
                <w:sz w:val="22"/>
              </w:rPr>
              <w:t>、教學觀察（公開授課）－觀察後回饋會談紀錄表</w:t>
            </w:r>
          </w:p>
        </w:tc>
        <w:tc>
          <w:tcPr>
            <w:tcW w:w="1324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已完成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 w:val="restart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平時輔導紀錄表</w:t>
            </w:r>
          </w:p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（兩次）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6D54A8" w:rsidRPr="006D54A8" w:rsidTr="0048502F">
        <w:trPr>
          <w:trHeight w:val="953"/>
          <w:jc w:val="center"/>
        </w:trPr>
        <w:tc>
          <w:tcPr>
            <w:tcW w:w="2325" w:type="dxa"/>
            <w:vMerge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1349E" w:rsidRPr="006D54A8" w:rsidTr="0048502F">
        <w:trPr>
          <w:trHeight w:val="953"/>
          <w:jc w:val="center"/>
        </w:trPr>
        <w:tc>
          <w:tcPr>
            <w:tcW w:w="232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輔導案例紀錄表</w:t>
            </w:r>
          </w:p>
        </w:tc>
        <w:tc>
          <w:tcPr>
            <w:tcW w:w="2915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eastAsia="標楷體"/>
                <w:b/>
                <w:bCs/>
                <w:color w:val="000000" w:themeColor="text1"/>
              </w:rPr>
              <w:t>（</w:t>
            </w:r>
            <w:r w:rsidRPr="006D54A8">
              <w:rPr>
                <w:rFonts w:eastAsia="標楷體"/>
                <w:b/>
                <w:bCs/>
                <w:color w:val="000000" w:themeColor="text1"/>
                <w:highlight w:val="yellow"/>
                <w:u w:val="single"/>
              </w:rPr>
              <w:t>小日曆，下拉式選單</w:t>
            </w:r>
            <w:r w:rsidRPr="006D54A8">
              <w:rPr>
                <w:rFonts w:eastAsia="標楷體"/>
                <w:b/>
                <w:bCs/>
                <w:color w:val="000000" w:themeColor="text1"/>
              </w:rPr>
              <w:t>）</w:t>
            </w:r>
          </w:p>
        </w:tc>
        <w:tc>
          <w:tcPr>
            <w:tcW w:w="4095" w:type="dxa"/>
            <w:gridSpan w:val="3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6D54A8">
              <w:rPr>
                <w:rFonts w:eastAsia="標楷體"/>
                <w:color w:val="000000" w:themeColor="text1"/>
                <w:sz w:val="26"/>
                <w:szCs w:val="26"/>
              </w:rPr>
              <w:t>已上傳</w:t>
            </w:r>
          </w:p>
        </w:tc>
        <w:tc>
          <w:tcPr>
            <w:tcW w:w="1121" w:type="dxa"/>
            <w:vAlign w:val="center"/>
          </w:tcPr>
          <w:p w:rsidR="00D1349E" w:rsidRPr="006D54A8" w:rsidRDefault="00D1349E" w:rsidP="0048502F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4-2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夥伴教師姓名：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</w:t>
      </w:r>
      <w:r w:rsidRPr="006D54A8">
        <w:rPr>
          <w:rFonts w:eastAsia="標楷體"/>
          <w:color w:val="000000" w:themeColor="text1"/>
          <w:sz w:val="28"/>
        </w:rPr>
        <w:t>夥伴教師任教年級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教學輔導</w:t>
      </w:r>
      <w:r w:rsidRPr="006D54A8">
        <w:rPr>
          <w:rFonts w:eastAsia="標楷體" w:hint="eastAsia"/>
          <w:color w:val="000000" w:themeColor="text1"/>
          <w:sz w:val="28"/>
        </w:rPr>
        <w:t>教</w:t>
      </w:r>
      <w:r w:rsidRPr="006D54A8">
        <w:rPr>
          <w:rFonts w:eastAsia="標楷體"/>
          <w:color w:val="000000" w:themeColor="text1"/>
          <w:sz w:val="28"/>
        </w:rPr>
        <w:t>師姓名：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highlight w:val="yellow"/>
          <w:u w:val="single"/>
        </w:rPr>
        <w:t>系統帶入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</w:t>
      </w:r>
      <w:r w:rsidRPr="006D54A8">
        <w:rPr>
          <w:rFonts w:eastAsia="標楷體"/>
          <w:color w:val="000000" w:themeColor="text1"/>
          <w:sz w:val="28"/>
        </w:rPr>
        <w:t>教學輔導教師任教年級</w:t>
      </w:r>
      <w:r w:rsidRPr="006D54A8">
        <w:rPr>
          <w:rFonts w:eastAsia="標楷體"/>
          <w:color w:val="000000" w:themeColor="text1"/>
          <w:sz w:val="28"/>
        </w:rPr>
        <w:t>/</w:t>
      </w:r>
      <w:r w:rsidRPr="006D54A8">
        <w:rPr>
          <w:rFonts w:eastAsia="標楷體"/>
          <w:color w:val="000000" w:themeColor="text1"/>
          <w:sz w:val="28"/>
        </w:rPr>
        <w:t>學科：</w:t>
      </w:r>
      <w:r w:rsidRPr="006D54A8">
        <w:rPr>
          <w:rFonts w:eastAsia="標楷體"/>
          <w:color w:val="000000" w:themeColor="text1"/>
          <w:sz w:val="28"/>
          <w:u w:val="single"/>
        </w:rPr>
        <w:t xml:space="preserve">　　　　　　　　</w:t>
      </w:r>
    </w:p>
    <w:p w:rsidR="00D1349E" w:rsidRPr="006D54A8" w:rsidRDefault="00D1349E" w:rsidP="00D1349E">
      <w:pPr>
        <w:spacing w:line="480" w:lineRule="exact"/>
        <w:rPr>
          <w:rFonts w:eastAsia="標楷體"/>
          <w:color w:val="000000" w:themeColor="text1"/>
          <w:sz w:val="28"/>
        </w:rPr>
      </w:pPr>
      <w:r w:rsidRPr="006D54A8">
        <w:rPr>
          <w:rFonts w:eastAsia="標楷體"/>
          <w:color w:val="000000" w:themeColor="text1"/>
          <w:sz w:val="28"/>
        </w:rPr>
        <w:t>會談日期：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年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月</w:t>
      </w:r>
      <w:r w:rsidRPr="006D54A8">
        <w:rPr>
          <w:rFonts w:eastAsia="標楷體"/>
          <w:color w:val="000000" w:themeColor="text1"/>
          <w:sz w:val="28"/>
        </w:rPr>
        <w:t>___</w:t>
      </w:r>
      <w:r w:rsidRPr="006D54A8">
        <w:rPr>
          <w:rFonts w:eastAsia="標楷體"/>
          <w:color w:val="000000" w:themeColor="text1"/>
          <w:sz w:val="28"/>
        </w:rPr>
        <w:t>日</w:t>
      </w:r>
    </w:p>
    <w:p w:rsidR="00D1349E" w:rsidRPr="006D54A8" w:rsidRDefault="00D1349E" w:rsidP="00D1349E">
      <w:pPr>
        <w:spacing w:beforeLines="50" w:before="180" w:afterLines="50" w:after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一、輔導方式或重點：（可複選）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1.</w:t>
      </w:r>
      <w:r w:rsidRPr="006D54A8">
        <w:rPr>
          <w:rFonts w:eastAsia="標楷體"/>
          <w:color w:val="000000" w:themeColor="text1"/>
        </w:rPr>
        <w:t>環境脈絡認識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2.</w:t>
      </w:r>
      <w:r w:rsidRPr="006D54A8">
        <w:rPr>
          <w:rFonts w:eastAsia="標楷體"/>
          <w:color w:val="000000" w:themeColor="text1"/>
        </w:rPr>
        <w:t>班級經營</w:t>
      </w:r>
      <w:bookmarkStart w:id="1" w:name="OLE_LINK1"/>
      <w:bookmarkStart w:id="2" w:name="OLE_LINK2"/>
      <w:bookmarkStart w:id="3" w:name="OLE_LINK3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bookmarkEnd w:id="1"/>
      <w:bookmarkEnd w:id="2"/>
      <w:bookmarkEnd w:id="3"/>
      <w:r w:rsidRPr="006D54A8">
        <w:rPr>
          <w:rFonts w:eastAsia="標楷體"/>
          <w:color w:val="000000" w:themeColor="text1"/>
        </w:rPr>
        <w:t>3.</w:t>
      </w:r>
      <w:r w:rsidRPr="006D54A8">
        <w:rPr>
          <w:rFonts w:eastAsia="標楷體"/>
          <w:color w:val="000000" w:themeColor="text1"/>
        </w:rPr>
        <w:t>親師溝通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4.</w:t>
      </w:r>
      <w:r w:rsidRPr="006D54A8">
        <w:rPr>
          <w:rFonts w:eastAsia="標楷體"/>
          <w:color w:val="000000" w:themeColor="text1"/>
        </w:rPr>
        <w:t>課程與教學設計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5.</w:t>
      </w:r>
      <w:r w:rsidRPr="006D54A8">
        <w:rPr>
          <w:rFonts w:eastAsia="標楷體"/>
          <w:color w:val="000000" w:themeColor="text1"/>
        </w:rPr>
        <w:t>教學觀察與會談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6.</w:t>
      </w:r>
      <w:r w:rsidRPr="006D54A8">
        <w:rPr>
          <w:rFonts w:eastAsia="標楷體"/>
          <w:color w:val="000000" w:themeColor="text1"/>
        </w:rPr>
        <w:t>教學省思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7.</w:t>
      </w:r>
      <w:r w:rsidRPr="006D54A8">
        <w:rPr>
          <w:rFonts w:eastAsia="標楷體"/>
          <w:color w:val="000000" w:themeColor="text1"/>
        </w:rPr>
        <w:t>專業成長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8.</w:t>
      </w:r>
      <w:r w:rsidRPr="006D54A8">
        <w:rPr>
          <w:rFonts w:eastAsia="標楷體"/>
          <w:color w:val="000000" w:themeColor="text1"/>
        </w:rPr>
        <w:t>學習成果分析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9.</w:t>
      </w:r>
      <w:r w:rsidRPr="006D54A8">
        <w:rPr>
          <w:rFonts w:eastAsia="標楷體"/>
          <w:color w:val="000000" w:themeColor="text1"/>
        </w:rPr>
        <w:t>個案討論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10.</w:t>
      </w:r>
      <w:r w:rsidRPr="006D54A8">
        <w:rPr>
          <w:rFonts w:eastAsia="標楷體"/>
          <w:color w:val="000000" w:themeColor="text1"/>
        </w:rPr>
        <w:t>教學檔案製作</w:t>
      </w:r>
      <w:r w:rsidRPr="006D54A8">
        <w:rPr>
          <w:rFonts w:eastAsia="標楷體"/>
          <w:color w:val="000000" w:themeColor="text1"/>
        </w:rPr>
        <w:t xml:space="preserve"> 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11.</w:t>
      </w:r>
      <w:r w:rsidRPr="006D54A8">
        <w:rPr>
          <w:rFonts w:eastAsia="標楷體"/>
          <w:color w:val="000000" w:themeColor="text1"/>
        </w:rPr>
        <w:t>教學行動研究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12.</w:t>
      </w:r>
      <w:r w:rsidRPr="006D54A8">
        <w:rPr>
          <w:rFonts w:eastAsia="標楷體"/>
          <w:color w:val="000000" w:themeColor="text1"/>
        </w:rPr>
        <w:t>教學示範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13.</w:t>
      </w:r>
      <w:r w:rsidRPr="006D54A8">
        <w:rPr>
          <w:rFonts w:eastAsia="標楷體"/>
          <w:color w:val="000000" w:themeColor="text1"/>
        </w:rPr>
        <w:t>教材教法</w:t>
      </w:r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14.</w:t>
      </w:r>
      <w:proofErr w:type="gramStart"/>
      <w:r w:rsidRPr="006D54A8">
        <w:rPr>
          <w:rFonts w:eastAsia="標楷體"/>
          <w:color w:val="000000" w:themeColor="text1"/>
        </w:rPr>
        <w:t>共同備課</w:t>
      </w:r>
      <w:proofErr w:type="gramEnd"/>
      <w:r w:rsidRPr="006D54A8">
        <w:rPr>
          <w:rFonts w:eastAsia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>□</w:t>
      </w:r>
      <w:r w:rsidRPr="006D54A8">
        <w:rPr>
          <w:rFonts w:eastAsia="標楷體"/>
          <w:color w:val="000000" w:themeColor="text1"/>
        </w:rPr>
        <w:t>15.</w:t>
      </w:r>
      <w:r w:rsidRPr="006D54A8">
        <w:rPr>
          <w:rFonts w:eastAsia="標楷體"/>
          <w:color w:val="000000" w:themeColor="text1"/>
        </w:rPr>
        <w:t>其他</w:t>
      </w:r>
      <w:r w:rsidRPr="006D54A8">
        <w:rPr>
          <w:rFonts w:eastAsia="標楷體"/>
          <w:color w:val="000000" w:themeColor="text1"/>
        </w:rPr>
        <w:t xml:space="preserve"> _________________</w:t>
      </w:r>
    </w:p>
    <w:p w:rsidR="00D1349E" w:rsidRPr="006D54A8" w:rsidRDefault="00D1349E" w:rsidP="00D1349E">
      <w:pPr>
        <w:spacing w:beforeLines="50" w:before="180" w:line="440" w:lineRule="exact"/>
        <w:rPr>
          <w:rFonts w:eastAsia="標楷體"/>
          <w:b/>
          <w:color w:val="000000" w:themeColor="text1"/>
          <w:sz w:val="28"/>
        </w:rPr>
      </w:pPr>
      <w:r w:rsidRPr="006D54A8">
        <w:rPr>
          <w:rFonts w:eastAsia="標楷體"/>
          <w:b/>
          <w:color w:val="000000" w:themeColor="text1"/>
          <w:sz w:val="28"/>
        </w:rPr>
        <w:t>二、紀錄：</w:t>
      </w:r>
    </w:p>
    <w:tbl>
      <w:tblPr>
        <w:tblpPr w:leftFromText="180" w:rightFromText="180" w:vertAnchor="text" w:horzAnchor="margin" w:tblpXSpec="center" w:tblpY="4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夥伴教師優勢與肯定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夥伴教師關注焦點與挑戰</w:t>
            </w:r>
          </w:p>
        </w:tc>
      </w:tr>
      <w:tr w:rsidR="006D54A8" w:rsidRPr="006D54A8" w:rsidTr="0048502F">
        <w:trPr>
          <w:trHeight w:val="2437"/>
        </w:trPr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夥伴省思與下一步行動</w:t>
            </w:r>
          </w:p>
        </w:tc>
        <w:tc>
          <w:tcPr>
            <w:tcW w:w="5228" w:type="dxa"/>
          </w:tcPr>
          <w:p w:rsidR="00D1349E" w:rsidRPr="006D54A8" w:rsidRDefault="00D1349E" w:rsidP="0048502F">
            <w:pPr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</w:rPr>
              <w:t>教學輔導</w:t>
            </w:r>
            <w:r w:rsidRPr="006D54A8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6D54A8">
              <w:rPr>
                <w:rFonts w:eastAsia="標楷體"/>
                <w:b/>
                <w:color w:val="000000" w:themeColor="text1"/>
              </w:rPr>
              <w:t>師回饋與下一步行動</w:t>
            </w:r>
          </w:p>
        </w:tc>
      </w:tr>
      <w:tr w:rsidR="006D54A8" w:rsidRPr="006D54A8" w:rsidTr="0048502F">
        <w:trPr>
          <w:trHeight w:val="4238"/>
        </w:trPr>
        <w:tc>
          <w:tcPr>
            <w:tcW w:w="10456" w:type="dxa"/>
            <w:gridSpan w:val="2"/>
          </w:tcPr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，可複選（本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6D54A8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D1349E" w:rsidRPr="006D54A8" w:rsidRDefault="00D1349E" w:rsidP="0048502F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6D54A8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D1349E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D1349E" w:rsidRPr="006D54A8" w:rsidRDefault="00D1349E" w:rsidP="00D1349E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Pr="006D54A8">
        <w:rPr>
          <w:rFonts w:eastAsia="標楷體"/>
          <w:b/>
          <w:color w:val="000000" w:themeColor="text1"/>
          <w:sz w:val="36"/>
          <w:szCs w:val="36"/>
        </w:rPr>
        <w:t>(</w:t>
      </w:r>
      <w:r w:rsidRPr="006D54A8">
        <w:rPr>
          <w:rFonts w:eastAsia="標楷體"/>
          <w:b/>
          <w:color w:val="000000" w:themeColor="text1"/>
          <w:sz w:val="36"/>
          <w:szCs w:val="36"/>
        </w:rPr>
        <w:t>市</w:t>
      </w:r>
      <w:r w:rsidRPr="006D54A8">
        <w:rPr>
          <w:rFonts w:eastAsia="標楷體"/>
          <w:b/>
          <w:color w:val="000000" w:themeColor="text1"/>
          <w:sz w:val="36"/>
          <w:szCs w:val="36"/>
        </w:rPr>
        <w:t>)</w:t>
      </w:r>
      <w:r w:rsidRPr="006D54A8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D1349E" w:rsidRPr="006D54A8" w:rsidRDefault="00D1349E" w:rsidP="00D1349E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4-3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51"/>
      </w:tblGrid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夥伴教師姓名：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夥伴教師任教年級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6D54A8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6D54A8">
              <w:rPr>
                <w:rFonts w:eastAsia="標楷體"/>
                <w:color w:val="000000" w:themeColor="text1"/>
                <w:sz w:val="28"/>
              </w:rPr>
              <w:t>師姓名：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系統帶入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</w:rPr>
              <w:t>教學輔導教師任教年級</w:t>
            </w:r>
            <w:r w:rsidRPr="006D54A8">
              <w:rPr>
                <w:rFonts w:eastAsia="標楷體"/>
                <w:color w:val="000000" w:themeColor="text1"/>
                <w:sz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</w:rPr>
              <w:t>學科：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　　　　　　　　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會談日期：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</w:t>
            </w:r>
            <w:r w:rsidRPr="006D54A8">
              <w:rPr>
                <w:rFonts w:eastAsia="標楷體"/>
                <w:color w:val="000000" w:themeColor="text1"/>
                <w:sz w:val="28"/>
              </w:rPr>
              <w:t>日</w:t>
            </w:r>
          </w:p>
        </w:tc>
      </w:tr>
      <w:tr w:rsidR="006D54A8" w:rsidRPr="006D54A8" w:rsidTr="0048502F">
        <w:trPr>
          <w:cantSplit/>
          <w:trHeight w:val="1549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標題：</w:t>
            </w:r>
            <w:r w:rsidRPr="006D54A8">
              <w:rPr>
                <w:rFonts w:eastAsia="標楷體"/>
                <w:color w:val="000000" w:themeColor="text1"/>
                <w:sz w:val="28"/>
              </w:rPr>
              <w:t>__________________________________________________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事件發生時間：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firstLineChars="16" w:firstLine="45"/>
              <w:rPr>
                <w:rFonts w:eastAsia="標楷體"/>
                <w:color w:val="000000" w:themeColor="text1"/>
                <w:sz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</w:rPr>
              <w:t>撰寫輔導紀錄日期：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u w:val="single"/>
              </w:rPr>
              <w:t>日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6D54A8">
              <w:rPr>
                <w:rFonts w:eastAsia="標楷體"/>
                <w:color w:val="000000" w:themeColor="text1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環境脈絡認識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班級經營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3.</w:t>
            </w:r>
            <w:r w:rsidRPr="006D54A8">
              <w:rPr>
                <w:rFonts w:eastAsia="標楷體"/>
                <w:color w:val="000000" w:themeColor="text1"/>
              </w:rPr>
              <w:t>親師溝通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4.</w:t>
            </w:r>
            <w:r w:rsidRPr="006D54A8">
              <w:rPr>
                <w:rFonts w:eastAsia="標楷體"/>
                <w:color w:val="000000" w:themeColor="text1"/>
              </w:rPr>
              <w:t>課程與教學設計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5.</w:t>
            </w:r>
            <w:r w:rsidRPr="006D54A8">
              <w:rPr>
                <w:rFonts w:eastAsia="標楷體"/>
                <w:color w:val="000000" w:themeColor="text1"/>
              </w:rPr>
              <w:t>教學觀察與會談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6.</w:t>
            </w:r>
            <w:r w:rsidRPr="006D54A8">
              <w:rPr>
                <w:rFonts w:eastAsia="標楷體"/>
                <w:color w:val="000000" w:themeColor="text1"/>
              </w:rPr>
              <w:t>教學省思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7.</w:t>
            </w:r>
            <w:r w:rsidRPr="006D54A8">
              <w:rPr>
                <w:rFonts w:eastAsia="標楷體"/>
                <w:color w:val="000000" w:themeColor="text1"/>
              </w:rPr>
              <w:t>專業成長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8.</w:t>
            </w:r>
            <w:r w:rsidRPr="006D54A8">
              <w:rPr>
                <w:rFonts w:eastAsia="標楷體"/>
                <w:color w:val="000000" w:themeColor="text1"/>
              </w:rPr>
              <w:t>學習成果分析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9.</w:t>
            </w:r>
            <w:r w:rsidRPr="006D54A8">
              <w:rPr>
                <w:rFonts w:eastAsia="標楷體"/>
                <w:color w:val="000000" w:themeColor="text1"/>
              </w:rPr>
              <w:t>個案討論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10.</w:t>
            </w:r>
            <w:r w:rsidRPr="006D54A8">
              <w:rPr>
                <w:rFonts w:eastAsia="標楷體"/>
                <w:color w:val="000000" w:themeColor="text1"/>
              </w:rPr>
              <w:t>教學檔案製作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11.</w:t>
            </w:r>
            <w:r w:rsidRPr="006D54A8">
              <w:rPr>
                <w:rFonts w:eastAsia="標楷體"/>
                <w:color w:val="000000" w:themeColor="text1"/>
              </w:rPr>
              <w:t>教學行動研究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12.</w:t>
            </w:r>
            <w:r w:rsidRPr="006D54A8">
              <w:rPr>
                <w:rFonts w:eastAsia="標楷體"/>
                <w:color w:val="000000" w:themeColor="text1"/>
              </w:rPr>
              <w:t>教學示範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13.</w:t>
            </w:r>
            <w:r w:rsidRPr="006D54A8">
              <w:rPr>
                <w:rFonts w:eastAsia="標楷體"/>
                <w:color w:val="000000" w:themeColor="text1"/>
              </w:rPr>
              <w:t>教材教法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6D54A8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6D54A8">
              <w:rPr>
                <w:rFonts w:eastAsia="標楷體"/>
                <w:color w:val="000000" w:themeColor="text1"/>
              </w:rPr>
              <w:t xml:space="preserve"> 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15.</w:t>
            </w:r>
            <w:r w:rsidRPr="006D54A8">
              <w:rPr>
                <w:rFonts w:eastAsia="標楷體"/>
                <w:color w:val="000000" w:themeColor="text1"/>
              </w:rPr>
              <w:t>其他：</w:t>
            </w:r>
            <w:r w:rsidRPr="006D54A8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</w:p>
        </w:tc>
      </w:tr>
      <w:tr w:rsidR="006D54A8" w:rsidRPr="006D54A8" w:rsidTr="0048502F">
        <w:trPr>
          <w:cantSplit/>
          <w:trHeight w:val="860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49E" w:rsidRPr="006D54A8" w:rsidRDefault="00D1349E" w:rsidP="0048502F">
            <w:pPr>
              <w:snapToGrid w:val="0"/>
              <w:spacing w:line="480" w:lineRule="exact"/>
              <w:ind w:left="45" w:hangingChars="16" w:hanging="45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1.</w:t>
            </w:r>
            <w:r w:rsidRPr="006D54A8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撰寫者擁有著作權，只同意供人討論或教學使用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  <w:p w:rsidR="00D1349E" w:rsidRPr="006D54A8" w:rsidRDefault="00D1349E" w:rsidP="0048502F">
            <w:pPr>
              <w:snapToGrid w:val="0"/>
              <w:spacing w:line="48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2.</w:t>
            </w:r>
            <w:r w:rsidRPr="006D54A8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265CB4">
            <w:pPr>
              <w:pStyle w:val="a3"/>
              <w:widowControl w:val="0"/>
              <w:numPr>
                <w:ilvl w:val="0"/>
                <w:numId w:val="31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三、關鍵問題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6D54A8" w:rsidRPr="006D54A8" w:rsidTr="0048502F">
        <w:trPr>
          <w:cantSplit/>
          <w:trHeight w:val="3402"/>
          <w:jc w:val="center"/>
        </w:trPr>
        <w:tc>
          <w:tcPr>
            <w:tcW w:w="10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9E" w:rsidRPr="006D54A8" w:rsidRDefault="00D1349E" w:rsidP="0048502F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D1349E" w:rsidRPr="006D54A8" w:rsidRDefault="00D1349E" w:rsidP="00D1349E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</w:rPr>
      </w:pPr>
      <w:r w:rsidRPr="006D54A8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6D54A8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6D54A8">
        <w:rPr>
          <w:rFonts w:ascii="Times New Roman" w:hAnsi="Times New Roman"/>
          <w:color w:val="000000" w:themeColor="text1"/>
          <w:sz w:val="24"/>
        </w:rPr>
        <w:t>，填寫字數總和在</w:t>
      </w:r>
      <w:r w:rsidRPr="006D54A8">
        <w:rPr>
          <w:rFonts w:ascii="Times New Roman" w:hAnsi="Times New Roman"/>
          <w:color w:val="000000" w:themeColor="text1"/>
          <w:sz w:val="24"/>
        </w:rPr>
        <w:t>300</w:t>
      </w:r>
      <w:r w:rsidRPr="006D54A8">
        <w:rPr>
          <w:rFonts w:ascii="Times New Roman" w:hAnsi="Times New Roman"/>
          <w:color w:val="000000" w:themeColor="text1"/>
          <w:sz w:val="24"/>
        </w:rPr>
        <w:t>字以上。</w:t>
      </w:r>
    </w:p>
    <w:p w:rsidR="00D1349E" w:rsidRPr="006D54A8" w:rsidRDefault="00D1349E" w:rsidP="00D1349E">
      <w:pPr>
        <w:rPr>
          <w:rFonts w:eastAsia="標楷體"/>
          <w:color w:val="000000" w:themeColor="text1"/>
        </w:rPr>
      </w:pPr>
    </w:p>
    <w:p w:rsidR="00D1349E" w:rsidRPr="006D54A8" w:rsidRDefault="00D1349E" w:rsidP="00D1349E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6D54A8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36"/>
          <w:szCs w:val="40"/>
        </w:rPr>
      </w:pPr>
      <w:r w:rsidRPr="006D54A8">
        <w:rPr>
          <w:rFonts w:eastAsia="標楷體" w:hint="eastAsia"/>
          <w:b/>
          <w:color w:val="000000" w:themeColor="text1"/>
          <w:sz w:val="40"/>
          <w:szCs w:val="40"/>
        </w:rPr>
        <w:t>教學輔導教師</w:t>
      </w:r>
      <w:r w:rsidRPr="006D54A8">
        <w:rPr>
          <w:rFonts w:eastAsia="標楷體"/>
          <w:b/>
          <w:color w:val="000000" w:themeColor="text1"/>
          <w:sz w:val="40"/>
          <w:szCs w:val="40"/>
        </w:rPr>
        <w:t>認證作業</w:t>
      </w:r>
    </w:p>
    <w:p w:rsidR="00D1349E" w:rsidRPr="006D54A8" w:rsidRDefault="00D1349E" w:rsidP="00D1349E">
      <w:pPr>
        <w:spacing w:line="520" w:lineRule="exact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40"/>
          <w:szCs w:val="40"/>
        </w:rPr>
        <w:t>審查結果申復表</w:t>
      </w:r>
    </w:p>
    <w:p w:rsidR="00D1349E" w:rsidRPr="006D54A8" w:rsidRDefault="00D1349E" w:rsidP="00D1349E">
      <w:pPr>
        <w:jc w:val="center"/>
        <w:rPr>
          <w:rFonts w:eastAsia="標楷體"/>
          <w:color w:val="000000" w:themeColor="text1"/>
          <w:sz w:val="28"/>
          <w:szCs w:val="28"/>
        </w:rPr>
      </w:pPr>
      <w:proofErr w:type="gramStart"/>
      <w:r w:rsidRPr="006D54A8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D54A8">
        <w:rPr>
          <w:rFonts w:eastAsia="標楷體"/>
          <w:color w:val="000000" w:themeColor="text1"/>
          <w:sz w:val="28"/>
          <w:szCs w:val="28"/>
        </w:rPr>
        <w:t>如有相關證明資料，請連同申復表一併繳交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6D54A8">
        <w:rPr>
          <w:rFonts w:eastAsia="標楷體" w:hint="eastAsia"/>
          <w:b/>
          <w:color w:val="000000" w:themeColor="text1"/>
          <w:sz w:val="28"/>
          <w:szCs w:val="28"/>
        </w:rPr>
        <w:t>教學輔導教師</w:t>
      </w:r>
      <w:r w:rsidRPr="006D54A8">
        <w:rPr>
          <w:rFonts w:eastAsia="標楷體"/>
          <w:b/>
          <w:color w:val="000000" w:themeColor="text1"/>
          <w:sz w:val="28"/>
          <w:szCs w:val="28"/>
        </w:rPr>
        <w:t>姓名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  <w:r w:rsidRPr="006D54A8">
        <w:rPr>
          <w:rFonts w:eastAsia="標楷體"/>
          <w:b/>
          <w:color w:val="000000" w:themeColor="text1"/>
          <w:sz w:val="28"/>
          <w:szCs w:val="28"/>
        </w:rPr>
        <w:t xml:space="preserve">   </w:t>
      </w:r>
      <w:r w:rsidRPr="006D54A8">
        <w:rPr>
          <w:rFonts w:eastAsia="標楷體"/>
          <w:b/>
          <w:color w:val="000000" w:themeColor="text1"/>
          <w:sz w:val="28"/>
          <w:szCs w:val="28"/>
        </w:rPr>
        <w:t>縣市</w:t>
      </w:r>
      <w:r w:rsidRPr="006D54A8">
        <w:rPr>
          <w:rFonts w:eastAsia="標楷體"/>
          <w:b/>
          <w:color w:val="000000" w:themeColor="text1"/>
          <w:sz w:val="28"/>
          <w:szCs w:val="28"/>
        </w:rPr>
        <w:t>/</w:t>
      </w:r>
      <w:r w:rsidRPr="006D54A8">
        <w:rPr>
          <w:rFonts w:eastAsia="標楷體"/>
          <w:b/>
          <w:color w:val="000000" w:themeColor="text1"/>
          <w:sz w:val="28"/>
          <w:szCs w:val="28"/>
        </w:rPr>
        <w:t>服務學校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p w:rsidR="00D1349E" w:rsidRPr="006D54A8" w:rsidRDefault="00D1349E" w:rsidP="00D1349E">
      <w:pPr>
        <w:rPr>
          <w:rFonts w:eastAsia="標楷體"/>
          <w:b/>
          <w:color w:val="000000" w:themeColor="text1"/>
          <w:sz w:val="40"/>
          <w:szCs w:val="40"/>
        </w:rPr>
      </w:pPr>
      <w:r w:rsidRPr="006D54A8">
        <w:rPr>
          <w:rFonts w:eastAsia="標楷體"/>
          <w:b/>
          <w:color w:val="000000" w:themeColor="text1"/>
          <w:sz w:val="28"/>
          <w:szCs w:val="28"/>
        </w:rPr>
        <w:t>收件編碼</w:t>
      </w:r>
      <w:r w:rsidRPr="006D54A8">
        <w:rPr>
          <w:rFonts w:eastAsia="標楷體"/>
          <w:b/>
          <w:color w:val="000000" w:themeColor="text1"/>
          <w:sz w:val="28"/>
          <w:szCs w:val="28"/>
        </w:rPr>
        <w:t>:</w:t>
      </w:r>
      <w:r w:rsidRPr="006D54A8">
        <w:rPr>
          <w:rFonts w:eastAsia="標楷體"/>
          <w:color w:val="000000" w:themeColor="text1"/>
        </w:rPr>
        <w:t xml:space="preserve"> (</w:t>
      </w:r>
      <w:r w:rsidRPr="006D54A8">
        <w:rPr>
          <w:rFonts w:eastAsia="標楷體"/>
          <w:color w:val="000000" w:themeColor="text1"/>
          <w:highlight w:val="yellow"/>
          <w:u w:val="single"/>
        </w:rPr>
        <w:t>系統自動帶入</w:t>
      </w:r>
      <w:r w:rsidRPr="006D54A8">
        <w:rPr>
          <w:rFonts w:eastAsia="標楷體"/>
          <w:color w:val="000000" w:themeColor="text1"/>
        </w:rPr>
        <w:t>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5272"/>
      </w:tblGrid>
      <w:tr w:rsidR="006D54A8" w:rsidRPr="006D54A8" w:rsidTr="0048502F">
        <w:trPr>
          <w:jc w:val="center"/>
        </w:trPr>
        <w:tc>
          <w:tcPr>
            <w:tcW w:w="5272" w:type="dxa"/>
            <w:vAlign w:val="center"/>
          </w:tcPr>
          <w:p w:rsidR="00D1349E" w:rsidRPr="006D54A8" w:rsidRDefault="00D1349E" w:rsidP="0048502F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請將認證資料審查表之意見填入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272" w:type="dxa"/>
            <w:vAlign w:val="center"/>
          </w:tcPr>
          <w:p w:rsidR="00D1349E" w:rsidRPr="006D54A8" w:rsidRDefault="00D1349E" w:rsidP="0048502F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回饋人員申</w:t>
            </w:r>
            <w:r w:rsidRPr="006D54A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復</w:t>
            </w:r>
            <w:r w:rsidRPr="006D54A8">
              <w:rPr>
                <w:rFonts w:eastAsia="標楷體"/>
                <w:b/>
                <w:color w:val="000000" w:themeColor="text1"/>
                <w:sz w:val="28"/>
                <w:szCs w:val="28"/>
              </w:rPr>
              <w:t>意見</w:t>
            </w:r>
          </w:p>
        </w:tc>
      </w:tr>
      <w:tr w:rsidR="006D54A8" w:rsidRPr="006D54A8" w:rsidTr="0048502F">
        <w:trPr>
          <w:trHeight w:val="7330"/>
          <w:jc w:val="center"/>
        </w:trPr>
        <w:tc>
          <w:tcPr>
            <w:tcW w:w="5272" w:type="dxa"/>
            <w:tcBorders>
              <w:bottom w:val="double" w:sz="4" w:space="0" w:color="auto"/>
            </w:tcBorders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  <w:tc>
          <w:tcPr>
            <w:tcW w:w="5272" w:type="dxa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highlight w:val="yellow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highlight w:val="yellow"/>
                <w:u w:val="single"/>
              </w:rPr>
              <w:t>文字列自行填寫</w:t>
            </w:r>
          </w:p>
          <w:p w:rsidR="00D1349E" w:rsidRPr="006D54A8" w:rsidRDefault="00D1349E" w:rsidP="0048502F">
            <w:pPr>
              <w:rPr>
                <w:rFonts w:eastAsia="標楷體"/>
                <w:color w:val="000000" w:themeColor="text1"/>
                <w:highlight w:val="yellow"/>
                <w:u w:val="single"/>
              </w:rPr>
            </w:pPr>
          </w:p>
        </w:tc>
      </w:tr>
      <w:tr w:rsidR="006D54A8" w:rsidRPr="006D54A8" w:rsidTr="0048502F">
        <w:trPr>
          <w:trHeight w:val="1311"/>
          <w:jc w:val="center"/>
        </w:trPr>
        <w:tc>
          <w:tcPr>
            <w:tcW w:w="105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49E" w:rsidRPr="006D54A8" w:rsidRDefault="00D1349E" w:rsidP="0048502F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highlight w:val="yellow"/>
                <w:u w:val="single"/>
              </w:rPr>
              <w:t>上傳相關佐證資料</w:t>
            </w:r>
          </w:p>
          <w:p w:rsidR="00D1349E" w:rsidRPr="006D54A8" w:rsidRDefault="00D1349E" w:rsidP="0048502F">
            <w:pPr>
              <w:spacing w:line="480" w:lineRule="exact"/>
              <w:rPr>
                <w:rFonts w:eastAsia="標楷體"/>
                <w:bCs/>
                <w:color w:val="000000" w:themeColor="text1"/>
                <w:kern w:val="0"/>
              </w:rPr>
            </w:pPr>
            <w:proofErr w:type="gramStart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註</w:t>
            </w:r>
            <w:proofErr w:type="gramEnd"/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：</w:t>
            </w:r>
          </w:p>
          <w:p w:rsidR="00D1349E" w:rsidRPr="006D54A8" w:rsidRDefault="00D1349E" w:rsidP="0048502F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  <w:u w:val="single"/>
              </w:rPr>
            </w:pPr>
            <w:r w:rsidRPr="006D54A8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僅限</w:t>
            </w:r>
            <w:proofErr w:type="gramStart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一</w:t>
            </w:r>
            <w:proofErr w:type="gramEnd"/>
            <w:r w:rsidRPr="006D54A8">
              <w:rPr>
                <w:rFonts w:eastAsia="標楷體"/>
                <w:color w:val="000000" w:themeColor="text1"/>
                <w:shd w:val="clear" w:color="auto" w:fill="FFFFFF"/>
              </w:rPr>
              <w:t>檔案上傳：上傳前請合併資料，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檔案格式限pdf檔。</w:t>
            </w:r>
          </w:p>
          <w:p w:rsidR="00D1349E" w:rsidRPr="006D54A8" w:rsidRDefault="00D1349E" w:rsidP="0048502F">
            <w:pPr>
              <w:spacing w:line="480" w:lineRule="exact"/>
              <w:ind w:left="240" w:hangingChars="100" w:hanging="24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>「不通過」者得於10日(含假日)內提出申復，由審查單位收件後，於20日內答復。</w:t>
            </w:r>
          </w:p>
        </w:tc>
      </w:tr>
    </w:tbl>
    <w:p w:rsidR="00BE75A8" w:rsidRPr="006D54A8" w:rsidRDefault="00D1349E" w:rsidP="00D1349E">
      <w:pPr>
        <w:spacing w:beforeLines="100" w:before="360"/>
        <w:rPr>
          <w:rFonts w:eastAsia="標楷體"/>
          <w:color w:val="000000" w:themeColor="text1"/>
          <w:sz w:val="28"/>
          <w:szCs w:val="28"/>
        </w:rPr>
        <w:sectPr w:rsidR="00BE75A8" w:rsidRPr="006D54A8" w:rsidSect="0048502F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  <w:r w:rsidRPr="006D54A8">
        <w:rPr>
          <w:rFonts w:eastAsia="標楷體"/>
          <w:color w:val="000000" w:themeColor="text1"/>
          <w:sz w:val="28"/>
          <w:szCs w:val="28"/>
        </w:rPr>
        <w:t>日期：　　年　　月　　日</w:t>
      </w:r>
      <w:r w:rsidRPr="006D54A8">
        <w:rPr>
          <w:rFonts w:eastAsia="標楷體"/>
          <w:color w:val="000000" w:themeColor="text1"/>
          <w:sz w:val="28"/>
          <w:szCs w:val="28"/>
        </w:rPr>
        <w:t>(</w:t>
      </w:r>
      <w:r w:rsidRPr="006D54A8">
        <w:rPr>
          <w:rFonts w:eastAsia="標楷體"/>
          <w:color w:val="000000" w:themeColor="text1"/>
          <w:highlight w:val="yellow"/>
          <w:u w:val="single"/>
        </w:rPr>
        <w:t>小日曆</w:t>
      </w:r>
      <w:r w:rsidRPr="006D54A8">
        <w:rPr>
          <w:rFonts w:eastAsia="標楷體"/>
          <w:color w:val="000000" w:themeColor="text1"/>
          <w:sz w:val="28"/>
          <w:szCs w:val="28"/>
        </w:rPr>
        <w:t>)</w:t>
      </w: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4524"/>
        <w:gridCol w:w="5228"/>
      </w:tblGrid>
      <w:tr w:rsidR="006D54A8" w:rsidRPr="006D54A8" w:rsidTr="00C76845">
        <w:trPr>
          <w:trHeight w:val="2285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　　　　　　　　　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 w:val="restart"/>
            <w:vAlign w:val="center"/>
          </w:tcPr>
          <w:p w:rsidR="00BE75A8" w:rsidRPr="006D54A8" w:rsidRDefault="00BE75A8" w:rsidP="00C76845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第一次公開授課</w:t>
            </w: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觀課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2166"/>
          <w:jc w:val="center"/>
        </w:trPr>
        <w:tc>
          <w:tcPr>
            <w:tcW w:w="704" w:type="dxa"/>
            <w:vMerge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52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後回饋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議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課</w:t>
            </w:r>
            <w:proofErr w:type="gramEnd"/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使用表件：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</w:t>
            </w: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 xml:space="preserve"> 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無</w:t>
            </w:r>
          </w:p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相關紀錄：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上傳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D54A8" w:rsidRPr="006D54A8" w:rsidTr="00C76845">
        <w:trPr>
          <w:trHeight w:val="408"/>
          <w:jc w:val="center"/>
        </w:trPr>
        <w:tc>
          <w:tcPr>
            <w:tcW w:w="10456" w:type="dxa"/>
            <w:gridSpan w:val="3"/>
            <w:vAlign w:val="center"/>
          </w:tcPr>
          <w:p w:rsidR="00BE75A8" w:rsidRPr="006D54A8" w:rsidRDefault="00BE75A8" w:rsidP="00C76845">
            <w:pPr>
              <w:spacing w:line="320" w:lineRule="exact"/>
              <w:ind w:left="461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BE75A8" w:rsidRPr="006D54A8" w:rsidTr="00C76845">
        <w:trPr>
          <w:trHeight w:val="1264"/>
          <w:jc w:val="center"/>
        </w:trPr>
        <w:tc>
          <w:tcPr>
            <w:tcW w:w="5228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8" w:type="dxa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BE75A8" w:rsidRPr="006D54A8" w:rsidRDefault="00BE75A8" w:rsidP="00BE75A8">
      <w:pPr>
        <w:rPr>
          <w:color w:val="000000" w:themeColor="text1"/>
        </w:rPr>
      </w:pPr>
    </w:p>
    <w:p w:rsidR="00BE75A8" w:rsidRPr="006D54A8" w:rsidRDefault="00BE75A8" w:rsidP="00BE75A8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6D54A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6D54A8">
        <w:rPr>
          <w:rFonts w:eastAsia="標楷體"/>
          <w:b/>
          <w:color w:val="000000" w:themeColor="text1"/>
          <w:sz w:val="36"/>
          <w:szCs w:val="36"/>
        </w:rPr>
        <w:t>N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BE75A8" w:rsidRPr="006D54A8" w:rsidRDefault="00BE75A8" w:rsidP="00BE75A8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6D54A8" w:rsidRPr="006D54A8" w:rsidTr="00C76845">
        <w:trPr>
          <w:trHeight w:val="1148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4A8" w:rsidRPr="006D54A8" w:rsidTr="00C76845">
        <w:trPr>
          <w:trHeight w:val="1543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</w:p>
        </w:tc>
      </w:tr>
      <w:tr w:rsidR="006D54A8" w:rsidRPr="006D54A8" w:rsidTr="00C76845">
        <w:trPr>
          <w:trHeight w:val="1979"/>
          <w:jc w:val="center"/>
        </w:trPr>
        <w:tc>
          <w:tcPr>
            <w:tcW w:w="1980" w:type="dxa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BE75A8" w:rsidRPr="006D54A8" w:rsidRDefault="00BE75A8" w:rsidP="00C76845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6D54A8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（時間長度須滿三個月）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E75A8" w:rsidRPr="006D54A8" w:rsidRDefault="00BE75A8" w:rsidP="00C76845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BE75A8" w:rsidRPr="006D54A8" w:rsidRDefault="00BE75A8" w:rsidP="00C76845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6D54A8" w:rsidRPr="006D54A8" w:rsidTr="00C76845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6D54A8" w:rsidRPr="006D54A8" w:rsidTr="00C76845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BE75A8" w:rsidRPr="006D54A8" w:rsidRDefault="00BE75A8" w:rsidP="00C76845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96BD7" w:rsidRPr="006D54A8" w:rsidSect="00BE75A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106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96BD7" w:rsidRPr="006D54A8" w:rsidRDefault="00096BD7" w:rsidP="00096BD7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6D54A8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6D54A8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p w:rsidR="00096BD7" w:rsidRPr="006D54A8" w:rsidRDefault="00096BD7" w:rsidP="00096BD7">
      <w:pPr>
        <w:tabs>
          <w:tab w:val="right" w:pos="10205"/>
        </w:tabs>
        <w:spacing w:line="360" w:lineRule="exact"/>
        <w:ind w:right="-1"/>
        <w:rPr>
          <w:rFonts w:ascii="標楷體" w:eastAsia="標楷體" w:hAnsi="標楷體"/>
          <w:color w:val="000000" w:themeColor="text1"/>
        </w:rPr>
      </w:pPr>
      <w:r w:rsidRPr="006D54A8">
        <w:rPr>
          <w:rFonts w:ascii="標楷體" w:eastAsia="標楷體" w:hAnsi="標楷體" w:hint="eastAsia"/>
          <w:color w:val="000000" w:themeColor="text1"/>
        </w:rPr>
        <w:t>認證年度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認證</w:t>
      </w:r>
      <w:r w:rsidRPr="006D54A8">
        <w:rPr>
          <w:rFonts w:ascii="標楷體" w:eastAsia="標楷體" w:hAnsi="標楷體"/>
          <w:color w:val="000000" w:themeColor="text1"/>
        </w:rPr>
        <w:t>教師：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</w:t>
      </w:r>
      <w:r w:rsidRPr="006D54A8">
        <w:rPr>
          <w:rFonts w:ascii="標楷體" w:eastAsia="標楷體" w:hAnsi="標楷體" w:hint="eastAsia"/>
          <w:color w:val="000000" w:themeColor="text1"/>
        </w:rPr>
        <w:t xml:space="preserve">  服務學校</w:t>
      </w:r>
      <w:r w:rsidRPr="006D54A8">
        <w:rPr>
          <w:rFonts w:ascii="標楷體" w:eastAsia="標楷體" w:hAnsi="標楷體"/>
          <w:color w:val="000000" w:themeColor="text1"/>
        </w:rPr>
        <w:t>：</w:t>
      </w:r>
      <w:r w:rsidRPr="006D54A8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Pr="006D54A8">
        <w:rPr>
          <w:rFonts w:ascii="標楷體" w:eastAsia="標楷體" w:hAnsi="標楷體"/>
          <w:color w:val="000000" w:themeColor="text1"/>
          <w:u w:val="single"/>
        </w:rPr>
        <w:t xml:space="preserve">               </w:t>
      </w:r>
      <w:r w:rsidRPr="006D54A8">
        <w:rPr>
          <w:rFonts w:ascii="標楷體" w:eastAsia="標楷體" w:hAnsi="標楷體"/>
          <w:color w:val="000000" w:themeColor="text1"/>
        </w:rPr>
        <w:t xml:space="preserve"> </w:t>
      </w:r>
      <w:r w:rsidRPr="006D54A8">
        <w:rPr>
          <w:rFonts w:ascii="標楷體" w:eastAsia="標楷體" w:hAnsi="標楷體"/>
          <w:color w:val="000000" w:themeColor="text1"/>
        </w:rPr>
        <w:tab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1158"/>
        <w:gridCol w:w="1547"/>
        <w:gridCol w:w="4287"/>
        <w:gridCol w:w="1791"/>
      </w:tblGrid>
      <w:tr w:rsidR="006D54A8" w:rsidRPr="006D54A8" w:rsidTr="00BB027C">
        <w:trPr>
          <w:trHeight w:val="340"/>
          <w:tblHeader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6D54A8" w:rsidRPr="006D54A8" w:rsidTr="00BB027C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00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643"/>
          <w:jc w:val="center"/>
        </w:trPr>
        <w:tc>
          <w:tcPr>
            <w:tcW w:w="10858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教學觀察（公開授課）－觀察前會談紀錄表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pStyle w:val="a3"/>
              <w:widowControl w:val="0"/>
              <w:numPr>
                <w:ilvl w:val="0"/>
                <w:numId w:val="60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6D54A8">
              <w:rPr>
                <w:rFonts w:eastAsia="標楷體" w:hAnsi="標楷體"/>
                <w:color w:val="000000" w:themeColor="text1"/>
              </w:rPr>
              <w:t>過於簡略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Ansi="標楷體"/>
                <w:color w:val="000000" w:themeColor="text1"/>
              </w:rPr>
              <w:t>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表2、教學觀察（公開授課）工具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6D54A8">
              <w:rPr>
                <w:rFonts w:eastAsia="標楷體" w:hint="eastAsia"/>
                <w:color w:val="000000" w:themeColor="text1"/>
              </w:rPr>
              <w:t>若一次觀察採用兩種工具，時間合計需達一節課）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學生學習情形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6D54A8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教師行間巡視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6D54A8">
              <w:rPr>
                <w:rFonts w:eastAsia="標楷體" w:hint="eastAsia"/>
                <w:color w:val="000000" w:themeColor="text1"/>
              </w:rPr>
              <w:t>錄與教室簡圖均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6D54A8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6D54A8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6D54A8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6D54A8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教學觀察（公開授課）－觀察後回饋會談紀錄表</w:t>
            </w: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  <w:vAlign w:val="center"/>
          </w:tcPr>
          <w:p w:rsidR="00096BD7" w:rsidRPr="006D54A8" w:rsidRDefault="00096BD7" w:rsidP="00096BD7">
            <w:pPr>
              <w:widowControl w:val="0"/>
              <w:numPr>
                <w:ilvl w:val="0"/>
                <w:numId w:val="59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Ansi="標楷體"/>
                <w:color w:val="000000" w:themeColor="text1"/>
              </w:rPr>
              <w:t>未能引用觀察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6D54A8">
              <w:rPr>
                <w:rFonts w:eastAsia="標楷體" w:hAnsi="標楷體"/>
                <w:color w:val="000000" w:themeColor="text1"/>
              </w:rPr>
              <w:t>錄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641"/>
          <w:jc w:val="center"/>
        </w:trPr>
        <w:tc>
          <w:tcPr>
            <w:tcW w:w="10858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6BD7" w:rsidRPr="006D54A8" w:rsidRDefault="00096BD7" w:rsidP="00BB027C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</w:rPr>
              <w:t>輔導</w:t>
            </w:r>
            <w:r w:rsidRPr="006D54A8">
              <w:rPr>
                <w:rFonts w:eastAsia="標楷體" w:hint="eastAsia"/>
                <w:color w:val="000000" w:themeColor="text1"/>
              </w:rPr>
              <w:t>計畫</w:t>
            </w:r>
            <w:r w:rsidRPr="006D54A8">
              <w:rPr>
                <w:rFonts w:eastAsia="標楷體"/>
                <w:color w:val="000000" w:themeColor="text1"/>
              </w:rPr>
              <w:t>上傳認證之資料</w:t>
            </w:r>
            <w:r w:rsidRPr="006D54A8">
              <w:rPr>
                <w:rFonts w:eastAsia="標楷體" w:hint="eastAsia"/>
                <w:color w:val="000000" w:themeColor="text1"/>
              </w:rPr>
              <w:t>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6D54A8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vMerge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6D54A8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6D54A8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6D54A8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6D54A8" w:rsidRPr="006D54A8" w:rsidTr="00BB027C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96BD7" w:rsidRPr="006D54A8" w:rsidRDefault="00096BD7" w:rsidP="00BB027C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2"/>
          </w:tcPr>
          <w:p w:rsidR="00096BD7" w:rsidRPr="006D54A8" w:rsidRDefault="00096BD7" w:rsidP="00096BD7">
            <w:pPr>
              <w:widowControl w:val="0"/>
              <w:numPr>
                <w:ilvl w:val="0"/>
                <w:numId w:val="61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/>
                <w:color w:val="000000" w:themeColor="text1"/>
              </w:rPr>
              <w:t>具體客觀</w:t>
            </w:r>
            <w:r w:rsidRPr="006D54A8">
              <w:rPr>
                <w:rFonts w:eastAsia="標楷體" w:hint="eastAsia"/>
                <w:color w:val="000000" w:themeColor="text1"/>
              </w:rPr>
              <w:t>完整、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6D54A8">
              <w:rPr>
                <w:rFonts w:eastAsia="標楷體" w:hint="eastAsia"/>
                <w:color w:val="000000" w:themeColor="text1"/>
              </w:rPr>
              <w:t>可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6D54A8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6D54A8">
              <w:rPr>
                <w:rFonts w:eastAsia="標楷體" w:hint="eastAsia"/>
                <w:color w:val="000000" w:themeColor="text1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6D54A8">
              <w:rPr>
                <w:rFonts w:eastAsia="標楷體" w:hint="eastAsia"/>
                <w:color w:val="000000" w:themeColor="text1"/>
              </w:rPr>
              <w:t>，並能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6D54A8">
              <w:rPr>
                <w:rFonts w:eastAsia="標楷體" w:hint="eastAsia"/>
                <w:color w:val="000000" w:themeColor="text1"/>
              </w:rPr>
              <w:t>，並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6D54A8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6D54A8">
              <w:rPr>
                <w:rFonts w:eastAsia="標楷體" w:hint="eastAsia"/>
                <w:color w:val="000000" w:themeColor="text1"/>
              </w:rPr>
              <w:t>或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6D54A8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6D54A8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6D54A8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6D54A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96BD7" w:rsidRPr="006D54A8" w:rsidRDefault="00096BD7" w:rsidP="00BB027C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6D54A8" w:rsidRPr="006D54A8" w:rsidTr="00096BD7">
        <w:trPr>
          <w:trHeight w:val="3127"/>
          <w:jc w:val="center"/>
        </w:trPr>
        <w:tc>
          <w:tcPr>
            <w:tcW w:w="10858" w:type="dxa"/>
            <w:gridSpan w:val="7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6D54A8">
              <w:rPr>
                <w:rFonts w:eastAsia="標楷體" w:hint="eastAsia"/>
                <w:color w:val="000000" w:themeColor="text1"/>
              </w:rPr>
              <w:t>文字補充說明</w:t>
            </w:r>
            <w:r w:rsidRPr="006D54A8">
              <w:rPr>
                <w:rFonts w:eastAsia="標楷體" w:hint="eastAsia"/>
                <w:color w:val="000000" w:themeColor="text1"/>
              </w:rPr>
              <w:t>:</w:t>
            </w:r>
            <w:r w:rsidRPr="006D54A8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6D54A8" w:rsidRPr="006D54A8" w:rsidTr="00BB027C">
        <w:trPr>
          <w:trHeight w:val="615"/>
          <w:jc w:val="center"/>
        </w:trPr>
        <w:tc>
          <w:tcPr>
            <w:tcW w:w="4780" w:type="dxa"/>
            <w:gridSpan w:val="5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2"/>
            <w:vMerge w:val="restart"/>
            <w:vAlign w:val="center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t>達證資料與其他教師敘寫內容</w:t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6D54A8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6D54A8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6D54A8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6D54A8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6D54A8" w:rsidRPr="006D54A8" w:rsidTr="00BB027C">
        <w:trPr>
          <w:trHeight w:val="504"/>
          <w:jc w:val="center"/>
        </w:trPr>
        <w:tc>
          <w:tcPr>
            <w:tcW w:w="4780" w:type="dxa"/>
            <w:gridSpan w:val="5"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2"/>
            <w:vMerge/>
          </w:tcPr>
          <w:p w:rsidR="00096BD7" w:rsidRPr="006D54A8" w:rsidRDefault="00096BD7" w:rsidP="00BB027C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6D54A8" w:rsidRPr="006D54A8" w:rsidTr="00BB027C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加權分數（±5等第）：</w:t>
            </w: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96BD7" w:rsidRPr="006D54A8" w:rsidRDefault="00096BD7" w:rsidP="00BB027C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6D54A8" w:rsidRPr="006D54A8" w:rsidTr="00BB027C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BD7" w:rsidRPr="006D54A8" w:rsidRDefault="00096BD7" w:rsidP="00BB027C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6BD7" w:rsidRPr="006D54A8" w:rsidTr="00BB027C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96BD7" w:rsidRPr="006D54A8" w:rsidRDefault="00096BD7" w:rsidP="00BB027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6D54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4"/>
            <w:vAlign w:val="center"/>
          </w:tcPr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96BD7" w:rsidRPr="006D54A8" w:rsidRDefault="00096BD7" w:rsidP="00BB02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6D54A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96BD7" w:rsidRPr="006D54A8" w:rsidRDefault="00096BD7" w:rsidP="00096BD7">
      <w:pPr>
        <w:rPr>
          <w:color w:val="000000" w:themeColor="text1"/>
          <w:shd w:val="clear" w:color="auto" w:fill="FFFF00"/>
        </w:rPr>
      </w:pPr>
    </w:p>
    <w:p w:rsidR="00D1349E" w:rsidRPr="006D54A8" w:rsidRDefault="00D1349E" w:rsidP="00D1349E">
      <w:pPr>
        <w:spacing w:beforeLines="100" w:before="36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D2D6E" w:rsidRPr="006D54A8" w:rsidRDefault="004D2D6E" w:rsidP="004D2D6E">
      <w:pPr>
        <w:spacing w:beforeLines="100" w:before="360"/>
        <w:rPr>
          <w:color w:val="000000" w:themeColor="text1"/>
        </w:rPr>
      </w:pPr>
    </w:p>
    <w:sectPr w:rsidR="004D2D6E" w:rsidRPr="006D54A8" w:rsidSect="00BE75A8"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BD" w:rsidRDefault="00C719BD" w:rsidP="008F3E6C">
      <w:r>
        <w:separator/>
      </w:r>
    </w:p>
  </w:endnote>
  <w:endnote w:type="continuationSeparator" w:id="0">
    <w:p w:rsidR="00C719BD" w:rsidRDefault="00C719BD" w:rsidP="008F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50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5884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95234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48D9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516017"/>
      <w:docPartObj>
        <w:docPartGallery w:val="Page Numbers (Bottom of Page)"/>
        <w:docPartUnique/>
      </w:docPartObj>
    </w:sdtPr>
    <w:sdtEndPr/>
    <w:sdtContent>
      <w:p w:rsidR="0048502F" w:rsidRDefault="00C719BD">
        <w:pPr>
          <w:pStyle w:val="a8"/>
          <w:jc w:val="center"/>
        </w:pPr>
      </w:p>
    </w:sdtContent>
  </w:sdt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34995021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959683042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48502F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551FA" w:rsidRPr="003551FA">
              <w:rPr>
                <w:noProof/>
                <w:lang w:val="zh-TW"/>
              </w:rPr>
              <w:t>4</w:t>
            </w:r>
            <w:r>
              <w:fldChar w:fldCharType="end"/>
            </w:r>
          </w:p>
        </w:sdtContent>
      </w:sdt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Pr="00A8467A" w:rsidRDefault="0048502F" w:rsidP="0048502F">
    <w:pPr>
      <w:pStyle w:val="a8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113627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48502F" w:rsidRDefault="0048502F">
    <w:pPr>
      <w:pStyle w:val="a8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BE75A8" w:rsidRDefault="00C719BD">
        <w:pPr>
          <w:pStyle w:val="a8"/>
          <w:jc w:val="center"/>
        </w:pPr>
      </w:p>
    </w:sdtContent>
  </w:sdt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E85" w:rsidRPr="00E15E85">
      <w:rPr>
        <w:noProof/>
        <w:lang w:val="zh-TW"/>
      </w:rPr>
      <w:t>3</w:t>
    </w:r>
    <w: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jc w:val="cen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454185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 w:rsidP="0048502F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5E85" w:rsidRPr="00E15E85">
      <w:rPr>
        <w:noProof/>
        <w:lang w:val="zh-TW"/>
      </w:rPr>
      <w:t>30</w:t>
    </w:r>
    <w: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48502F" w:rsidRDefault="00C719BD">
        <w:pPr>
          <w:pStyle w:val="a8"/>
          <w:jc w:val="center"/>
        </w:pPr>
      </w:p>
    </w:sdtContent>
  </w:sdt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E85" w:rsidRPr="00E15E8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48502F" w:rsidRDefault="00C719BD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37292"/>
      <w:docPartObj>
        <w:docPartGallery w:val="Page Numbers (Bottom of Page)"/>
        <w:docPartUnique/>
      </w:docPartObj>
    </w:sdtPr>
    <w:sdtEndPr/>
    <w:sdtContent>
      <w:p w:rsidR="0048502F" w:rsidRDefault="004850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6774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20337213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352837086"/>
          <w:docPartObj>
            <w:docPartGallery w:val="Page Numbers (Bottom of Page)"/>
            <w:docPartUnique/>
          </w:docPartObj>
        </w:sdtPr>
        <w:sdtEndPr/>
        <w:sdtContent>
          <w:p w:rsidR="0048502F" w:rsidRPr="00A8467A" w:rsidRDefault="0048502F" w:rsidP="00A8467A">
            <w:pPr>
              <w:pStyle w:val="a8"/>
              <w:jc w:val="center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3551FA" w:rsidRPr="003551FA">
              <w:rPr>
                <w:noProof/>
                <w:lang w:val="zh-TW"/>
              </w:rPr>
              <w:t>8</w:t>
            </w:r>
            <w:r>
              <w:fldChar w:fldCharType="end"/>
            </w:r>
          </w:p>
        </w:sdtContent>
      </w:sdt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180414"/>
      <w:docPartObj>
        <w:docPartGallery w:val="Page Numbers (Bottom of Page)"/>
        <w:docPartUnique/>
      </w:docPartObj>
    </w:sdtPr>
    <w:sdtEndPr/>
    <w:sdtContent>
      <w:p w:rsidR="0048502F" w:rsidRDefault="00C719BD" w:rsidP="00A8467A">
        <w:pPr>
          <w:pStyle w:val="a8"/>
          <w:jc w:val="center"/>
        </w:pP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48502F" w:rsidRDefault="0048502F" w:rsidP="00A846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1FA" w:rsidRPr="003551FA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48502F" w:rsidRDefault="0048502F">
    <w:pPr>
      <w:pStyle w:val="a8"/>
    </w:pPr>
  </w:p>
  <w:p w:rsidR="0048502F" w:rsidRDefault="004850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BD" w:rsidRDefault="00C719BD" w:rsidP="008F3E6C">
      <w:r>
        <w:separator/>
      </w:r>
    </w:p>
  </w:footnote>
  <w:footnote w:type="continuationSeparator" w:id="0">
    <w:p w:rsidR="00C719BD" w:rsidRDefault="00C719BD" w:rsidP="008F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2F" w:rsidRDefault="0048502F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35A30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51942AE"/>
    <w:multiLevelType w:val="hybridMultilevel"/>
    <w:tmpl w:val="84E85ED8"/>
    <w:lvl w:ilvl="0" w:tplc="F3C0AC40">
      <w:start w:val="1"/>
      <w:numFmt w:val="ideographLegalTraditional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914C9E"/>
    <w:multiLevelType w:val="hybridMultilevel"/>
    <w:tmpl w:val="869208A0"/>
    <w:lvl w:ilvl="0" w:tplc="64A8204E">
      <w:start w:val="1"/>
      <w:numFmt w:val="taiwaneseCountingThousand"/>
      <w:lvlText w:val="(%1)"/>
      <w:lvlJc w:val="left"/>
      <w:pPr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062EAB"/>
    <w:multiLevelType w:val="hybridMultilevel"/>
    <w:tmpl w:val="87B21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E2F2D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8D918B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6F43F8A"/>
    <w:multiLevelType w:val="hybridMultilevel"/>
    <w:tmpl w:val="3E04A11A"/>
    <w:lvl w:ilvl="0" w:tplc="1A8CF6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056954"/>
    <w:multiLevelType w:val="hybridMultilevel"/>
    <w:tmpl w:val="006455D8"/>
    <w:lvl w:ilvl="0" w:tplc="F9166E3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7B4DB3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0C35565"/>
    <w:multiLevelType w:val="hybridMultilevel"/>
    <w:tmpl w:val="37BC726E"/>
    <w:lvl w:ilvl="0" w:tplc="4252D9EE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3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CE31418"/>
    <w:multiLevelType w:val="hybridMultilevel"/>
    <w:tmpl w:val="2B3AD8FC"/>
    <w:lvl w:ilvl="0" w:tplc="C40A5AD4">
      <w:start w:val="5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6"/>
  </w:num>
  <w:num w:numId="3">
    <w:abstractNumId w:val="10"/>
  </w:num>
  <w:num w:numId="4">
    <w:abstractNumId w:val="27"/>
  </w:num>
  <w:num w:numId="5">
    <w:abstractNumId w:val="57"/>
  </w:num>
  <w:num w:numId="6">
    <w:abstractNumId w:val="54"/>
  </w:num>
  <w:num w:numId="7">
    <w:abstractNumId w:val="7"/>
  </w:num>
  <w:num w:numId="8">
    <w:abstractNumId w:val="49"/>
  </w:num>
  <w:num w:numId="9">
    <w:abstractNumId w:val="51"/>
  </w:num>
  <w:num w:numId="10">
    <w:abstractNumId w:val="56"/>
  </w:num>
  <w:num w:numId="11">
    <w:abstractNumId w:val="25"/>
  </w:num>
  <w:num w:numId="12">
    <w:abstractNumId w:val="0"/>
  </w:num>
  <w:num w:numId="13">
    <w:abstractNumId w:val="31"/>
  </w:num>
  <w:num w:numId="14">
    <w:abstractNumId w:val="36"/>
  </w:num>
  <w:num w:numId="15">
    <w:abstractNumId w:val="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53"/>
  </w:num>
  <w:num w:numId="28">
    <w:abstractNumId w:val="24"/>
  </w:num>
  <w:num w:numId="29">
    <w:abstractNumId w:val="55"/>
  </w:num>
  <w:num w:numId="30">
    <w:abstractNumId w:val="15"/>
  </w:num>
  <w:num w:numId="31">
    <w:abstractNumId w:val="32"/>
  </w:num>
  <w:num w:numId="32">
    <w:abstractNumId w:val="8"/>
  </w:num>
  <w:num w:numId="33">
    <w:abstractNumId w:val="41"/>
  </w:num>
  <w:num w:numId="34">
    <w:abstractNumId w:val="39"/>
  </w:num>
  <w:num w:numId="35">
    <w:abstractNumId w:val="11"/>
  </w:num>
  <w:num w:numId="36">
    <w:abstractNumId w:val="4"/>
  </w:num>
  <w:num w:numId="37">
    <w:abstractNumId w:val="45"/>
  </w:num>
  <w:num w:numId="38">
    <w:abstractNumId w:val="17"/>
  </w:num>
  <w:num w:numId="39">
    <w:abstractNumId w:val="1"/>
  </w:num>
  <w:num w:numId="40">
    <w:abstractNumId w:val="2"/>
  </w:num>
  <w:num w:numId="41">
    <w:abstractNumId w:val="26"/>
  </w:num>
  <w:num w:numId="42">
    <w:abstractNumId w:val="29"/>
  </w:num>
  <w:num w:numId="43">
    <w:abstractNumId w:val="52"/>
  </w:num>
  <w:num w:numId="44">
    <w:abstractNumId w:val="28"/>
  </w:num>
  <w:num w:numId="45">
    <w:abstractNumId w:val="43"/>
  </w:num>
  <w:num w:numId="46">
    <w:abstractNumId w:val="3"/>
  </w:num>
  <w:num w:numId="47">
    <w:abstractNumId w:val="22"/>
  </w:num>
  <w:num w:numId="48">
    <w:abstractNumId w:val="20"/>
  </w:num>
  <w:num w:numId="49">
    <w:abstractNumId w:val="44"/>
  </w:num>
  <w:num w:numId="50">
    <w:abstractNumId w:val="12"/>
  </w:num>
  <w:num w:numId="51">
    <w:abstractNumId w:val="18"/>
  </w:num>
  <w:num w:numId="52">
    <w:abstractNumId w:val="40"/>
  </w:num>
  <w:num w:numId="53">
    <w:abstractNumId w:val="48"/>
  </w:num>
  <w:num w:numId="54">
    <w:abstractNumId w:val="37"/>
  </w:num>
  <w:num w:numId="55">
    <w:abstractNumId w:val="6"/>
  </w:num>
  <w:num w:numId="56">
    <w:abstractNumId w:val="21"/>
  </w:num>
  <w:num w:numId="57">
    <w:abstractNumId w:val="5"/>
  </w:num>
  <w:num w:numId="58">
    <w:abstractNumId w:val="38"/>
  </w:num>
  <w:num w:numId="59">
    <w:abstractNumId w:val="33"/>
  </w:num>
  <w:num w:numId="60">
    <w:abstractNumId w:val="35"/>
  </w:num>
  <w:num w:numId="61">
    <w:abstractNumId w:val="50"/>
  </w:num>
  <w:num w:numId="62">
    <w:abstractNumId w:val="13"/>
  </w:num>
  <w:num w:numId="63">
    <w:abstractNumId w:val="14"/>
  </w:num>
  <w:num w:numId="64">
    <w:abstractNumId w:val="23"/>
  </w:num>
  <w:num w:numId="65">
    <w:abstractNumId w:val="19"/>
  </w:num>
  <w:num w:numId="66">
    <w:abstractNumId w:val="42"/>
  </w:num>
  <w:num w:numId="67">
    <w:abstractNumId w:val="30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5C"/>
    <w:rsid w:val="000073E3"/>
    <w:rsid w:val="0002663D"/>
    <w:rsid w:val="0003015E"/>
    <w:rsid w:val="00054D6C"/>
    <w:rsid w:val="000720BB"/>
    <w:rsid w:val="00081898"/>
    <w:rsid w:val="00096BD7"/>
    <w:rsid w:val="000A4EDF"/>
    <w:rsid w:val="000A5669"/>
    <w:rsid w:val="000C5514"/>
    <w:rsid w:val="000D0C89"/>
    <w:rsid w:val="000D29BA"/>
    <w:rsid w:val="000E4B19"/>
    <w:rsid w:val="000E4BD5"/>
    <w:rsid w:val="000F2A71"/>
    <w:rsid w:val="00103DA5"/>
    <w:rsid w:val="001052A7"/>
    <w:rsid w:val="001155C1"/>
    <w:rsid w:val="001167A7"/>
    <w:rsid w:val="00124172"/>
    <w:rsid w:val="00141710"/>
    <w:rsid w:val="0014185F"/>
    <w:rsid w:val="00145A12"/>
    <w:rsid w:val="00157ADA"/>
    <w:rsid w:val="00165359"/>
    <w:rsid w:val="001A3FC3"/>
    <w:rsid w:val="001C3875"/>
    <w:rsid w:val="001C5E4B"/>
    <w:rsid w:val="001E3B79"/>
    <w:rsid w:val="001E51B3"/>
    <w:rsid w:val="001E52D3"/>
    <w:rsid w:val="001F0DE4"/>
    <w:rsid w:val="002043D0"/>
    <w:rsid w:val="00204A03"/>
    <w:rsid w:val="00216CFC"/>
    <w:rsid w:val="002276AF"/>
    <w:rsid w:val="00265CB4"/>
    <w:rsid w:val="0027539B"/>
    <w:rsid w:val="0028346F"/>
    <w:rsid w:val="0029019E"/>
    <w:rsid w:val="002923F2"/>
    <w:rsid w:val="00292A93"/>
    <w:rsid w:val="002A1015"/>
    <w:rsid w:val="002A6748"/>
    <w:rsid w:val="002D666C"/>
    <w:rsid w:val="002D7CEC"/>
    <w:rsid w:val="002E6BF4"/>
    <w:rsid w:val="002F0C82"/>
    <w:rsid w:val="002F433A"/>
    <w:rsid w:val="002F6B36"/>
    <w:rsid w:val="00311136"/>
    <w:rsid w:val="00312CCB"/>
    <w:rsid w:val="0033051F"/>
    <w:rsid w:val="003307A0"/>
    <w:rsid w:val="00332BD1"/>
    <w:rsid w:val="00337B59"/>
    <w:rsid w:val="00347AB4"/>
    <w:rsid w:val="00351CE1"/>
    <w:rsid w:val="003551FA"/>
    <w:rsid w:val="0037284F"/>
    <w:rsid w:val="00373607"/>
    <w:rsid w:val="003763B1"/>
    <w:rsid w:val="00386A1F"/>
    <w:rsid w:val="003917FE"/>
    <w:rsid w:val="003A1CF6"/>
    <w:rsid w:val="003A7C0D"/>
    <w:rsid w:val="003B115B"/>
    <w:rsid w:val="003C2D36"/>
    <w:rsid w:val="003C38BC"/>
    <w:rsid w:val="003D4FC3"/>
    <w:rsid w:val="003E2BE6"/>
    <w:rsid w:val="003F04F8"/>
    <w:rsid w:val="004020E4"/>
    <w:rsid w:val="00407568"/>
    <w:rsid w:val="00411D1E"/>
    <w:rsid w:val="004149B4"/>
    <w:rsid w:val="0041502E"/>
    <w:rsid w:val="00435ED3"/>
    <w:rsid w:val="0045335A"/>
    <w:rsid w:val="00455CAC"/>
    <w:rsid w:val="00455D6F"/>
    <w:rsid w:val="00456965"/>
    <w:rsid w:val="00456B47"/>
    <w:rsid w:val="00462FF2"/>
    <w:rsid w:val="004649B2"/>
    <w:rsid w:val="00475DAF"/>
    <w:rsid w:val="004849B7"/>
    <w:rsid w:val="0048502F"/>
    <w:rsid w:val="00494173"/>
    <w:rsid w:val="00494633"/>
    <w:rsid w:val="00494EEF"/>
    <w:rsid w:val="0049629A"/>
    <w:rsid w:val="00496B1E"/>
    <w:rsid w:val="00497742"/>
    <w:rsid w:val="004A0537"/>
    <w:rsid w:val="004A3B68"/>
    <w:rsid w:val="004A6942"/>
    <w:rsid w:val="004A7586"/>
    <w:rsid w:val="004B5A37"/>
    <w:rsid w:val="004C3126"/>
    <w:rsid w:val="004C321C"/>
    <w:rsid w:val="004C5565"/>
    <w:rsid w:val="004D2D6E"/>
    <w:rsid w:val="004D4609"/>
    <w:rsid w:val="004D4EF9"/>
    <w:rsid w:val="004D5331"/>
    <w:rsid w:val="004D6BBF"/>
    <w:rsid w:val="004D6E21"/>
    <w:rsid w:val="004E0356"/>
    <w:rsid w:val="004E18DA"/>
    <w:rsid w:val="004F156F"/>
    <w:rsid w:val="004F225C"/>
    <w:rsid w:val="005020F8"/>
    <w:rsid w:val="00504F26"/>
    <w:rsid w:val="00514673"/>
    <w:rsid w:val="00521C50"/>
    <w:rsid w:val="00521EAE"/>
    <w:rsid w:val="0052386E"/>
    <w:rsid w:val="005238B3"/>
    <w:rsid w:val="00537962"/>
    <w:rsid w:val="0054477C"/>
    <w:rsid w:val="0054526F"/>
    <w:rsid w:val="005512DB"/>
    <w:rsid w:val="00556178"/>
    <w:rsid w:val="00556A07"/>
    <w:rsid w:val="005627C0"/>
    <w:rsid w:val="005740CF"/>
    <w:rsid w:val="005832ED"/>
    <w:rsid w:val="00587091"/>
    <w:rsid w:val="005A032F"/>
    <w:rsid w:val="005B7E7A"/>
    <w:rsid w:val="005C349E"/>
    <w:rsid w:val="005D4B35"/>
    <w:rsid w:val="005E1139"/>
    <w:rsid w:val="005E43B8"/>
    <w:rsid w:val="005E7C8D"/>
    <w:rsid w:val="005F7D51"/>
    <w:rsid w:val="00602C40"/>
    <w:rsid w:val="0060683E"/>
    <w:rsid w:val="00621AE6"/>
    <w:rsid w:val="00630E84"/>
    <w:rsid w:val="0063108D"/>
    <w:rsid w:val="006364C7"/>
    <w:rsid w:val="0063661F"/>
    <w:rsid w:val="00647F04"/>
    <w:rsid w:val="006501CC"/>
    <w:rsid w:val="00654D34"/>
    <w:rsid w:val="0066028F"/>
    <w:rsid w:val="00681E41"/>
    <w:rsid w:val="006903A9"/>
    <w:rsid w:val="00695924"/>
    <w:rsid w:val="006A2761"/>
    <w:rsid w:val="006A4E48"/>
    <w:rsid w:val="006B4A88"/>
    <w:rsid w:val="006C6EE0"/>
    <w:rsid w:val="006C743D"/>
    <w:rsid w:val="006D54A8"/>
    <w:rsid w:val="006D56C3"/>
    <w:rsid w:val="006D597D"/>
    <w:rsid w:val="006D6C09"/>
    <w:rsid w:val="006E68CC"/>
    <w:rsid w:val="006F265D"/>
    <w:rsid w:val="007037A3"/>
    <w:rsid w:val="00712A7E"/>
    <w:rsid w:val="00715A0A"/>
    <w:rsid w:val="00716FCA"/>
    <w:rsid w:val="00722B65"/>
    <w:rsid w:val="00736C2F"/>
    <w:rsid w:val="00742D33"/>
    <w:rsid w:val="00762D63"/>
    <w:rsid w:val="00770A40"/>
    <w:rsid w:val="007717C7"/>
    <w:rsid w:val="007752B9"/>
    <w:rsid w:val="00776C8E"/>
    <w:rsid w:val="007774CA"/>
    <w:rsid w:val="00785656"/>
    <w:rsid w:val="00792ED2"/>
    <w:rsid w:val="00794A5A"/>
    <w:rsid w:val="00796CAE"/>
    <w:rsid w:val="007A3E04"/>
    <w:rsid w:val="007C3BB5"/>
    <w:rsid w:val="007C6C04"/>
    <w:rsid w:val="007C7E00"/>
    <w:rsid w:val="007D514C"/>
    <w:rsid w:val="007F7C76"/>
    <w:rsid w:val="007F7D70"/>
    <w:rsid w:val="008116E9"/>
    <w:rsid w:val="00814FA7"/>
    <w:rsid w:val="00815AB6"/>
    <w:rsid w:val="008179F0"/>
    <w:rsid w:val="00824FDB"/>
    <w:rsid w:val="0083294D"/>
    <w:rsid w:val="00836E81"/>
    <w:rsid w:val="008474EB"/>
    <w:rsid w:val="00850E62"/>
    <w:rsid w:val="00852A74"/>
    <w:rsid w:val="00853125"/>
    <w:rsid w:val="0086761B"/>
    <w:rsid w:val="0087094A"/>
    <w:rsid w:val="0089527C"/>
    <w:rsid w:val="008A2D59"/>
    <w:rsid w:val="008A5A56"/>
    <w:rsid w:val="008D0C85"/>
    <w:rsid w:val="008E40C4"/>
    <w:rsid w:val="008F1EC5"/>
    <w:rsid w:val="008F3E6C"/>
    <w:rsid w:val="008F7735"/>
    <w:rsid w:val="00900232"/>
    <w:rsid w:val="0090030D"/>
    <w:rsid w:val="00907314"/>
    <w:rsid w:val="00922D6B"/>
    <w:rsid w:val="00923AB7"/>
    <w:rsid w:val="0093018E"/>
    <w:rsid w:val="00931315"/>
    <w:rsid w:val="00943FC1"/>
    <w:rsid w:val="00962396"/>
    <w:rsid w:val="00964450"/>
    <w:rsid w:val="009703E9"/>
    <w:rsid w:val="00973E7C"/>
    <w:rsid w:val="00984417"/>
    <w:rsid w:val="00984431"/>
    <w:rsid w:val="0099550A"/>
    <w:rsid w:val="009957CB"/>
    <w:rsid w:val="009A2B91"/>
    <w:rsid w:val="009A354A"/>
    <w:rsid w:val="009A7DAE"/>
    <w:rsid w:val="009B48CC"/>
    <w:rsid w:val="009C2170"/>
    <w:rsid w:val="009C2262"/>
    <w:rsid w:val="009C3986"/>
    <w:rsid w:val="009D27E1"/>
    <w:rsid w:val="009E2677"/>
    <w:rsid w:val="009F07FC"/>
    <w:rsid w:val="009F2481"/>
    <w:rsid w:val="009F7511"/>
    <w:rsid w:val="00A10149"/>
    <w:rsid w:val="00A1099F"/>
    <w:rsid w:val="00A114A1"/>
    <w:rsid w:val="00A12A8C"/>
    <w:rsid w:val="00A13C73"/>
    <w:rsid w:val="00A666E4"/>
    <w:rsid w:val="00A67A85"/>
    <w:rsid w:val="00A77A7E"/>
    <w:rsid w:val="00A8467A"/>
    <w:rsid w:val="00AB2F93"/>
    <w:rsid w:val="00AB5398"/>
    <w:rsid w:val="00AB5ADE"/>
    <w:rsid w:val="00AB6937"/>
    <w:rsid w:val="00AC095D"/>
    <w:rsid w:val="00AC1D9A"/>
    <w:rsid w:val="00AC260F"/>
    <w:rsid w:val="00AC4497"/>
    <w:rsid w:val="00AC613A"/>
    <w:rsid w:val="00AE284F"/>
    <w:rsid w:val="00AE64E5"/>
    <w:rsid w:val="00AF08A1"/>
    <w:rsid w:val="00AF77D5"/>
    <w:rsid w:val="00B00B03"/>
    <w:rsid w:val="00B13058"/>
    <w:rsid w:val="00B415AC"/>
    <w:rsid w:val="00B510B7"/>
    <w:rsid w:val="00B67067"/>
    <w:rsid w:val="00B6724F"/>
    <w:rsid w:val="00B760EA"/>
    <w:rsid w:val="00B84FC5"/>
    <w:rsid w:val="00B860FF"/>
    <w:rsid w:val="00B90F84"/>
    <w:rsid w:val="00B956C1"/>
    <w:rsid w:val="00B95827"/>
    <w:rsid w:val="00B965AE"/>
    <w:rsid w:val="00BA5871"/>
    <w:rsid w:val="00BA6B7B"/>
    <w:rsid w:val="00BC28AA"/>
    <w:rsid w:val="00BC6FAD"/>
    <w:rsid w:val="00BD6D5A"/>
    <w:rsid w:val="00BE1F6B"/>
    <w:rsid w:val="00BE4985"/>
    <w:rsid w:val="00BE6D3D"/>
    <w:rsid w:val="00BE75A8"/>
    <w:rsid w:val="00BF0356"/>
    <w:rsid w:val="00BF6205"/>
    <w:rsid w:val="00BF72AB"/>
    <w:rsid w:val="00BF7EC6"/>
    <w:rsid w:val="00C02364"/>
    <w:rsid w:val="00C02557"/>
    <w:rsid w:val="00C1019E"/>
    <w:rsid w:val="00C12742"/>
    <w:rsid w:val="00C165B0"/>
    <w:rsid w:val="00C23111"/>
    <w:rsid w:val="00C27B37"/>
    <w:rsid w:val="00C32299"/>
    <w:rsid w:val="00C33181"/>
    <w:rsid w:val="00C41357"/>
    <w:rsid w:val="00C52DAF"/>
    <w:rsid w:val="00C55191"/>
    <w:rsid w:val="00C57DBC"/>
    <w:rsid w:val="00C64FF1"/>
    <w:rsid w:val="00C67C7D"/>
    <w:rsid w:val="00C70C01"/>
    <w:rsid w:val="00C719BD"/>
    <w:rsid w:val="00C72FC6"/>
    <w:rsid w:val="00C75C26"/>
    <w:rsid w:val="00C804E6"/>
    <w:rsid w:val="00C815A8"/>
    <w:rsid w:val="00C92111"/>
    <w:rsid w:val="00C92D09"/>
    <w:rsid w:val="00C94B43"/>
    <w:rsid w:val="00C94BFE"/>
    <w:rsid w:val="00CB0006"/>
    <w:rsid w:val="00CB6E3A"/>
    <w:rsid w:val="00CD1703"/>
    <w:rsid w:val="00CD5B16"/>
    <w:rsid w:val="00CD70C8"/>
    <w:rsid w:val="00CF0025"/>
    <w:rsid w:val="00CF1EAB"/>
    <w:rsid w:val="00D12FF2"/>
    <w:rsid w:val="00D1349E"/>
    <w:rsid w:val="00D15F80"/>
    <w:rsid w:val="00D3593D"/>
    <w:rsid w:val="00D360BA"/>
    <w:rsid w:val="00D42728"/>
    <w:rsid w:val="00D53929"/>
    <w:rsid w:val="00D60B95"/>
    <w:rsid w:val="00D65CA7"/>
    <w:rsid w:val="00D74B9A"/>
    <w:rsid w:val="00D75B41"/>
    <w:rsid w:val="00D77FD2"/>
    <w:rsid w:val="00D82150"/>
    <w:rsid w:val="00D851A0"/>
    <w:rsid w:val="00D86FE8"/>
    <w:rsid w:val="00D91027"/>
    <w:rsid w:val="00D928ED"/>
    <w:rsid w:val="00DA7DBD"/>
    <w:rsid w:val="00DB36F3"/>
    <w:rsid w:val="00DC5AD7"/>
    <w:rsid w:val="00DD1410"/>
    <w:rsid w:val="00DD25C8"/>
    <w:rsid w:val="00DD30B3"/>
    <w:rsid w:val="00DF127B"/>
    <w:rsid w:val="00E04510"/>
    <w:rsid w:val="00E15439"/>
    <w:rsid w:val="00E15E85"/>
    <w:rsid w:val="00E21928"/>
    <w:rsid w:val="00E23B2F"/>
    <w:rsid w:val="00E30F60"/>
    <w:rsid w:val="00E31FBF"/>
    <w:rsid w:val="00E34E7B"/>
    <w:rsid w:val="00E3698B"/>
    <w:rsid w:val="00E412A4"/>
    <w:rsid w:val="00E43132"/>
    <w:rsid w:val="00E4485D"/>
    <w:rsid w:val="00E45045"/>
    <w:rsid w:val="00E50D10"/>
    <w:rsid w:val="00E66394"/>
    <w:rsid w:val="00EA4753"/>
    <w:rsid w:val="00EA51B7"/>
    <w:rsid w:val="00EA770B"/>
    <w:rsid w:val="00EB4C18"/>
    <w:rsid w:val="00EC7876"/>
    <w:rsid w:val="00EE25F8"/>
    <w:rsid w:val="00EE5D00"/>
    <w:rsid w:val="00EF04D7"/>
    <w:rsid w:val="00EF3E72"/>
    <w:rsid w:val="00F032D0"/>
    <w:rsid w:val="00F0664B"/>
    <w:rsid w:val="00F06AB5"/>
    <w:rsid w:val="00F153E8"/>
    <w:rsid w:val="00F1777B"/>
    <w:rsid w:val="00F25EF6"/>
    <w:rsid w:val="00F345BD"/>
    <w:rsid w:val="00F5236E"/>
    <w:rsid w:val="00F6131E"/>
    <w:rsid w:val="00F65A9F"/>
    <w:rsid w:val="00F91B87"/>
    <w:rsid w:val="00FA63D4"/>
    <w:rsid w:val="00FB2A21"/>
    <w:rsid w:val="00FD28E1"/>
    <w:rsid w:val="00FD4E51"/>
    <w:rsid w:val="00FD539E"/>
    <w:rsid w:val="00FD64DE"/>
    <w:rsid w:val="00FE0991"/>
    <w:rsid w:val="00FE12B3"/>
    <w:rsid w:val="00FE346A"/>
    <w:rsid w:val="00FF0BBE"/>
    <w:rsid w:val="00FF0FF4"/>
    <w:rsid w:val="00FF259F"/>
    <w:rsid w:val="00FF28F1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5C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0030D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F225C"/>
    <w:pPr>
      <w:ind w:leftChars="200" w:left="480"/>
    </w:pPr>
  </w:style>
  <w:style w:type="character" w:customStyle="1" w:styleId="a4">
    <w:name w:val="清單段落 字元"/>
    <w:link w:val="a3"/>
    <w:uiPriority w:val="34"/>
    <w:rsid w:val="004F225C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4D53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E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3E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9703E9"/>
    <w:rPr>
      <w:b/>
      <w:bCs/>
    </w:rPr>
  </w:style>
  <w:style w:type="paragraph" w:styleId="ad">
    <w:name w:val="Body Text Indent"/>
    <w:basedOn w:val="a"/>
    <w:link w:val="ae"/>
    <w:rsid w:val="008474EB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474EB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474EB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474EB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474EB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474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9F7511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rsid w:val="0090030D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nhideWhenUsed/>
    <w:qFormat/>
    <w:rsid w:val="005E1139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EA770B"/>
  </w:style>
  <w:style w:type="paragraph" w:styleId="af6">
    <w:name w:val="Salutation"/>
    <w:basedOn w:val="a"/>
    <w:next w:val="a"/>
    <w:link w:val="af7"/>
    <w:rsid w:val="00EA770B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EA770B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EA770B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EA770B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BE6D3D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BE6D3D"/>
  </w:style>
  <w:style w:type="character" w:customStyle="1" w:styleId="afc">
    <w:name w:val="註解文字 字元"/>
    <w:basedOn w:val="a0"/>
    <w:link w:val="afb"/>
    <w:uiPriority w:val="99"/>
    <w:semiHidden/>
    <w:rsid w:val="00BE6D3D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BE6D3D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BE6D3D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33051F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33051F"/>
  </w:style>
  <w:style w:type="paragraph" w:customStyle="1" w:styleId="a10">
    <w:name w:val="a1"/>
    <w:basedOn w:val="a"/>
    <w:next w:val="a"/>
    <w:rsid w:val="00D1349E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D1349E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D1349E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D1349E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D1349E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D1349E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D1349E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D1349E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D1349E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D1349E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D1349E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D1349E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1349E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D1349E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D1349E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521EA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21" Type="http://schemas.openxmlformats.org/officeDocument/2006/relationships/footer" Target="footer12.xml"/><Relationship Id="rId34" Type="http://schemas.openxmlformats.org/officeDocument/2006/relationships/footer" Target="footer24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eader" Target="header1.xml"/><Relationship Id="rId25" Type="http://schemas.openxmlformats.org/officeDocument/2006/relationships/footer" Target="footer16.xml"/><Relationship Id="rId33" Type="http://schemas.openxmlformats.org/officeDocument/2006/relationships/footer" Target="footer2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1.xml"/><Relationship Id="rId29" Type="http://schemas.openxmlformats.org/officeDocument/2006/relationships/footer" Target="footer1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5.xml"/><Relationship Id="rId32" Type="http://schemas.openxmlformats.org/officeDocument/2006/relationships/footer" Target="footer2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footer" Target="footer14.xml"/><Relationship Id="rId28" Type="http://schemas.openxmlformats.org/officeDocument/2006/relationships/footer" Target="footer18.xml"/><Relationship Id="rId36" Type="http://schemas.openxmlformats.org/officeDocument/2006/relationships/footer" Target="footer2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31" Type="http://schemas.openxmlformats.org/officeDocument/2006/relationships/footer" Target="footer2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3.xml"/><Relationship Id="rId27" Type="http://schemas.openxmlformats.org/officeDocument/2006/relationships/header" Target="header2.xml"/><Relationship Id="rId30" Type="http://schemas.openxmlformats.org/officeDocument/2006/relationships/footer" Target="footer20.xml"/><Relationship Id="rId35" Type="http://schemas.openxmlformats.org/officeDocument/2006/relationships/footer" Target="footer25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2E28F-9754-4C4C-B492-12CBD32D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5469</Words>
  <Characters>31178</Characters>
  <Application>Microsoft Office Word</Application>
  <DocSecurity>0</DocSecurity>
  <Lines>259</Lines>
  <Paragraphs>73</Paragraphs>
  <ScaleCrop>false</ScaleCrop>
  <Company>Microsoft</Company>
  <LinksUpToDate>false</LinksUpToDate>
  <CharactersWithSpaces>36574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2017-09-20T02:41:00Z</cp:lastPrinted>
  <dcterms:created xsi:type="dcterms:W3CDTF">2017-11-10T03:16:00Z</dcterms:created>
  <dcterms:modified xsi:type="dcterms:W3CDTF">2017-11-10T03:16:00Z</dcterms:modified>
</cp:coreProperties>
</file>