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7A" w:rsidRPr="00083660" w:rsidRDefault="00E6757A" w:rsidP="00E6757A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bCs w:val="0"/>
          <w:sz w:val="28"/>
          <w:szCs w:val="28"/>
        </w:rPr>
      </w:pPr>
      <w:bookmarkStart w:id="0" w:name="_GoBack"/>
      <w:bookmarkEnd w:id="0"/>
      <w:r w:rsidRPr="00532B33">
        <w:rPr>
          <w:rStyle w:val="a3"/>
          <w:rFonts w:ascii="標楷體" w:eastAsia="標楷體" w:hAnsi="標楷體" w:hint="eastAsia"/>
          <w:bCs w:val="0"/>
          <w:sz w:val="28"/>
          <w:szCs w:val="28"/>
        </w:rPr>
        <w:t>彰化縣107學年度補救教學國小現職教師8小時增能研習實施計畫</w:t>
      </w:r>
    </w:p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一、教育部國民及學前教育署補助直轄市、縣（市）政府辦理補救教學作業要點。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二、彰化縣</w:t>
      </w:r>
      <w:r>
        <w:rPr>
          <w:rFonts w:ascii="標楷體" w:eastAsia="標楷體" w:hAnsi="標楷體" w:cs="標楷體"/>
          <w:bCs/>
          <w:color w:val="000000"/>
        </w:rPr>
        <w:t>107</w:t>
      </w:r>
      <w:r w:rsidRPr="00C10EF4">
        <w:rPr>
          <w:rFonts w:ascii="標楷體" w:eastAsia="標楷體" w:hAnsi="標楷體" w:cs="標楷體" w:hint="eastAsia"/>
          <w:bCs/>
          <w:color w:val="000000"/>
        </w:rPr>
        <w:t>學年度補救教學整體行政推動計畫。</w:t>
      </w:r>
    </w:p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E6757A" w:rsidRPr="00C10EF4" w:rsidRDefault="00E6757A" w:rsidP="00E6757A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一、透過專業對話與教學策略研習，讓授課教師暸解補教教學方案緣由、授課性質與執行成效擬定與實施歷程之注意事項。</w:t>
      </w:r>
    </w:p>
    <w:p w:rsidR="00E6757A" w:rsidRPr="00C10EF4" w:rsidRDefault="00E6757A" w:rsidP="00E6757A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二、培養補救教學方案授課教師參與課程規劃、轉化、設計及行動研究能力，並精進其課堂教學之專業能力，加強低成就學生補救教學，改善學生學習成效。</w:t>
      </w:r>
    </w:p>
    <w:p w:rsidR="00E6757A" w:rsidRPr="00C10EF4" w:rsidRDefault="00E6757A" w:rsidP="00E6757A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三、提供全縣各校補救教學教師增能機會，發展本縣補救教學教師專業及教師來源，以利補救教學活動進行，並提升教學品質。</w:t>
      </w:r>
    </w:p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二、主辦單位：彰化縣政府教育處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三、承辦單位：馬興國小</w:t>
      </w:r>
    </w:p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一、研習時間：</w:t>
      </w:r>
      <w:r w:rsidRPr="00A132FF">
        <w:rPr>
          <w:rFonts w:ascii="標楷體" w:eastAsia="標楷體" w:hAnsi="標楷體" w:cs="標楷體"/>
          <w:bCs/>
        </w:rPr>
        <w:t>107</w:t>
      </w:r>
      <w:r w:rsidRPr="00A132FF">
        <w:rPr>
          <w:rFonts w:ascii="標楷體" w:eastAsia="標楷體" w:hAnsi="標楷體" w:cs="標楷體" w:hint="eastAsia"/>
          <w:bCs/>
        </w:rPr>
        <w:t>年</w:t>
      </w:r>
      <w:r w:rsidRPr="00A132FF">
        <w:rPr>
          <w:rFonts w:ascii="標楷體" w:eastAsia="標楷體" w:hAnsi="標楷體" w:cs="標楷體"/>
          <w:bCs/>
        </w:rPr>
        <w:t>8</w:t>
      </w:r>
      <w:r w:rsidRPr="00A132FF">
        <w:rPr>
          <w:rFonts w:ascii="標楷體" w:eastAsia="標楷體" w:hAnsi="標楷體" w:cs="標楷體" w:hint="eastAsia"/>
          <w:bCs/>
        </w:rPr>
        <w:t>月</w:t>
      </w:r>
      <w:r w:rsidR="00144476" w:rsidRPr="00A132FF">
        <w:rPr>
          <w:rFonts w:ascii="標楷體" w:eastAsia="標楷體" w:hAnsi="標楷體" w:cs="標楷體" w:hint="eastAsia"/>
          <w:bCs/>
        </w:rPr>
        <w:t>13</w:t>
      </w:r>
      <w:r w:rsidR="00A132FF">
        <w:rPr>
          <w:rFonts w:ascii="標楷體" w:eastAsia="標楷體" w:hAnsi="標楷體" w:cs="標楷體" w:hint="eastAsia"/>
          <w:bCs/>
        </w:rPr>
        <w:t>日</w:t>
      </w:r>
      <w:r w:rsidRPr="00C10EF4">
        <w:rPr>
          <w:rFonts w:ascii="標楷體" w:eastAsia="標楷體" w:hAnsi="標楷體" w:cs="標楷體" w:hint="eastAsia"/>
          <w:bCs/>
          <w:color w:val="000000"/>
        </w:rPr>
        <w:t>。</w:t>
      </w:r>
    </w:p>
    <w:p w:rsidR="00E6757A" w:rsidRPr="00C10EF4" w:rsidRDefault="00E6757A" w:rsidP="00E6757A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二、研習人員：國小現職教師未參加補救教學</w:t>
      </w:r>
      <w:r w:rsidRPr="00C10EF4">
        <w:rPr>
          <w:rFonts w:ascii="標楷體" w:eastAsia="標楷體" w:hAnsi="標楷體" w:cs="標楷體"/>
          <w:bCs/>
          <w:color w:val="000000"/>
        </w:rPr>
        <w:t>8</w:t>
      </w:r>
      <w:r w:rsidRPr="00C10EF4">
        <w:rPr>
          <w:rFonts w:ascii="標楷體" w:eastAsia="標楷體" w:hAnsi="標楷體" w:cs="標楷體" w:hint="eastAsia"/>
          <w:bCs/>
          <w:color w:val="000000"/>
        </w:rPr>
        <w:t>小時研習者，依授課別分為國數英教師與非基本學科教師。預計國、數教師場次參加名額約</w:t>
      </w:r>
      <w:r>
        <w:rPr>
          <w:rFonts w:ascii="標楷體" w:eastAsia="標楷體" w:hAnsi="標楷體" w:cs="標楷體" w:hint="eastAsia"/>
          <w:bCs/>
          <w:color w:val="000000"/>
        </w:rPr>
        <w:t>180</w:t>
      </w:r>
      <w:r w:rsidRPr="00C10EF4">
        <w:rPr>
          <w:rFonts w:ascii="標楷體" w:eastAsia="標楷體" w:hAnsi="標楷體" w:cs="標楷體" w:hint="eastAsia"/>
          <w:bCs/>
          <w:color w:val="000000"/>
        </w:rPr>
        <w:t>名，英語教師場次參加名額約</w:t>
      </w:r>
      <w:r>
        <w:rPr>
          <w:rFonts w:ascii="標楷體" w:eastAsia="標楷體" w:hAnsi="標楷體" w:cs="標楷體"/>
          <w:bCs/>
          <w:color w:val="000000"/>
        </w:rPr>
        <w:t>20</w:t>
      </w:r>
      <w:r w:rsidRPr="00C10EF4">
        <w:rPr>
          <w:rFonts w:ascii="標楷體" w:eastAsia="標楷體" w:hAnsi="標楷體" w:cs="標楷體" w:hint="eastAsia"/>
          <w:bCs/>
          <w:color w:val="000000"/>
        </w:rPr>
        <w:t>名，非基本學科教師場次參加名額約</w:t>
      </w:r>
      <w:r>
        <w:rPr>
          <w:rFonts w:ascii="標楷體" w:eastAsia="標楷體" w:hAnsi="標楷體" w:cs="標楷體"/>
          <w:bCs/>
          <w:color w:val="000000"/>
        </w:rPr>
        <w:t>20</w:t>
      </w:r>
      <w:r w:rsidRPr="00C10EF4">
        <w:rPr>
          <w:rFonts w:ascii="標楷體" w:eastAsia="標楷體" w:hAnsi="標楷體" w:cs="標楷體" w:hint="eastAsia"/>
          <w:bCs/>
          <w:color w:val="000000"/>
        </w:rPr>
        <w:t>名。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三、研習地點：馬興國小。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四、報名方式：請自行上全國教師在職進修網報名。</w:t>
      </w:r>
    </w:p>
    <w:p w:rsidR="00E6757A" w:rsidRPr="00C10EF4" w:rsidRDefault="00E6757A" w:rsidP="00E6757A">
      <w:pPr>
        <w:snapToGrid w:val="0"/>
        <w:spacing w:line="360" w:lineRule="auto"/>
        <w:ind w:leftChars="177" w:left="1985" w:hangingChars="650" w:hanging="1560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五、研習方式：依據教育部課程架構規劃實體課程</w:t>
      </w:r>
      <w:r w:rsidRPr="00C10EF4">
        <w:rPr>
          <w:rFonts w:ascii="標楷體" w:eastAsia="標楷體" w:hAnsi="標楷體" w:cs="標楷體"/>
          <w:bCs/>
          <w:color w:val="000000"/>
        </w:rPr>
        <w:t>8</w:t>
      </w:r>
      <w:r w:rsidRPr="00C10EF4">
        <w:rPr>
          <w:rFonts w:ascii="標楷體" w:eastAsia="標楷體" w:hAnsi="標楷體" w:cs="標楷體" w:hint="eastAsia"/>
          <w:bCs/>
          <w:color w:val="000000"/>
        </w:rPr>
        <w:t>小時，聘請補救教學種子講師擔任授課講師。上午依共同科目研習，下午分國數、英語、非基本學科教師分科研習。</w:t>
      </w:r>
    </w:p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伍、研習課程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本研習課程及講師如下表：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573"/>
        <w:gridCol w:w="2573"/>
        <w:gridCol w:w="2575"/>
      </w:tblGrid>
      <w:tr w:rsidR="00E6757A" w:rsidRPr="00036163" w:rsidTr="005C3E14">
        <w:trPr>
          <w:trHeight w:val="513"/>
          <w:jc w:val="center"/>
        </w:trPr>
        <w:tc>
          <w:tcPr>
            <w:tcW w:w="1051" w:type="pct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3949" w:type="pct"/>
            <w:gridSpan w:val="3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課程名稱</w:t>
            </w:r>
          </w:p>
        </w:tc>
      </w:tr>
      <w:tr w:rsidR="00E6757A" w:rsidRPr="00036163" w:rsidTr="005C3E14">
        <w:trPr>
          <w:trHeight w:val="513"/>
          <w:jc w:val="center"/>
        </w:trPr>
        <w:tc>
          <w:tcPr>
            <w:tcW w:w="5000" w:type="pct"/>
            <w:gridSpan w:val="4"/>
            <w:vAlign w:val="center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上午共同科目</w:t>
            </w:r>
          </w:p>
        </w:tc>
      </w:tr>
      <w:tr w:rsidR="00E6757A" w:rsidRPr="00036163" w:rsidTr="005C3E14">
        <w:trPr>
          <w:trHeight w:val="513"/>
          <w:jc w:val="center"/>
        </w:trPr>
        <w:tc>
          <w:tcPr>
            <w:tcW w:w="1051" w:type="pct"/>
            <w:vAlign w:val="center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07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036163">
              <w:rPr>
                <w:rFonts w:ascii="標楷體" w:eastAsia="標楷體" w:hAnsi="標楷體" w:cs="標楷體"/>
                <w:color w:val="000000"/>
              </w:rPr>
              <w:t>0~</w:t>
            </w:r>
            <w:r>
              <w:rPr>
                <w:rFonts w:ascii="標楷體" w:eastAsia="標楷體" w:hAnsi="標楷體" w:cs="標楷體"/>
                <w:color w:val="000000"/>
              </w:rPr>
              <w:t>08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036163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3949" w:type="pct"/>
            <w:gridSpan w:val="3"/>
            <w:vAlign w:val="center"/>
          </w:tcPr>
          <w:p w:rsidR="00E6757A" w:rsidRPr="00036163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</w:tr>
      <w:tr w:rsidR="00E6757A" w:rsidRPr="00036163" w:rsidTr="005C3E14">
        <w:trPr>
          <w:trHeight w:val="513"/>
          <w:jc w:val="center"/>
        </w:trPr>
        <w:tc>
          <w:tcPr>
            <w:tcW w:w="1051" w:type="pct"/>
            <w:vAlign w:val="center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08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00~10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3949" w:type="pct"/>
            <w:gridSpan w:val="3"/>
            <w:vAlign w:val="center"/>
          </w:tcPr>
          <w:p w:rsidR="00E6757A" w:rsidRPr="009B4787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補救教學概論</w:t>
            </w:r>
            <w:r w:rsidRPr="009B4787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講師：劉素珠校長</w:t>
            </w:r>
            <w:r w:rsidRPr="009B4787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</w:tr>
      <w:tr w:rsidR="00E6757A" w:rsidRPr="00036163" w:rsidTr="005C3E14">
        <w:trPr>
          <w:trHeight w:val="513"/>
          <w:jc w:val="center"/>
        </w:trPr>
        <w:tc>
          <w:tcPr>
            <w:tcW w:w="1051" w:type="pct"/>
            <w:vAlign w:val="center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10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00~12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3949" w:type="pct"/>
            <w:gridSpan w:val="3"/>
            <w:vAlign w:val="center"/>
          </w:tcPr>
          <w:p w:rsidR="00E6757A" w:rsidRPr="009B4787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低成就學生學習診斷與評量</w:t>
            </w:r>
            <w:r w:rsidRPr="009B4787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講師：劉素珠校長</w:t>
            </w:r>
            <w:r w:rsidRPr="009B4787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</w:tr>
      <w:tr w:rsidR="00E6757A" w:rsidRPr="00036163" w:rsidTr="005C3E14">
        <w:trPr>
          <w:trHeight w:val="513"/>
          <w:jc w:val="center"/>
        </w:trPr>
        <w:tc>
          <w:tcPr>
            <w:tcW w:w="1051" w:type="pct"/>
            <w:vAlign w:val="center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00~13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949" w:type="pct"/>
            <w:gridSpan w:val="3"/>
            <w:vAlign w:val="center"/>
          </w:tcPr>
          <w:p w:rsidR="00E6757A" w:rsidRPr="009B4787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午餐、休息</w:t>
            </w:r>
          </w:p>
        </w:tc>
      </w:tr>
      <w:tr w:rsidR="00E6757A" w:rsidRPr="00036163" w:rsidTr="005C3E14">
        <w:trPr>
          <w:trHeight w:val="156"/>
          <w:jc w:val="center"/>
        </w:trPr>
        <w:tc>
          <w:tcPr>
            <w:tcW w:w="5000" w:type="pct"/>
            <w:gridSpan w:val="4"/>
            <w:vAlign w:val="center"/>
          </w:tcPr>
          <w:p w:rsidR="00E6757A" w:rsidRPr="009B4787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下午依科目分科研習</w:t>
            </w:r>
          </w:p>
        </w:tc>
      </w:tr>
      <w:tr w:rsidR="00E6757A" w:rsidRPr="00036163" w:rsidTr="005C3E14">
        <w:trPr>
          <w:trHeight w:val="156"/>
          <w:jc w:val="center"/>
        </w:trPr>
        <w:tc>
          <w:tcPr>
            <w:tcW w:w="1051" w:type="pct"/>
            <w:vMerge w:val="restart"/>
            <w:vAlign w:val="center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6163">
              <w:rPr>
                <w:rFonts w:ascii="標楷體" w:eastAsia="標楷體" w:hAnsi="標楷體" w:cs="標楷體"/>
                <w:color w:val="000000"/>
              </w:rPr>
              <w:t>13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30~15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1316" w:type="pct"/>
            <w:vAlign w:val="center"/>
          </w:tcPr>
          <w:p w:rsidR="00E6757A" w:rsidRPr="009B4787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國、數教師</w:t>
            </w:r>
          </w:p>
        </w:tc>
        <w:tc>
          <w:tcPr>
            <w:tcW w:w="1316" w:type="pct"/>
            <w:vAlign w:val="center"/>
          </w:tcPr>
          <w:p w:rsidR="00E6757A" w:rsidRPr="009B4787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英語教師</w:t>
            </w:r>
          </w:p>
        </w:tc>
        <w:tc>
          <w:tcPr>
            <w:tcW w:w="1317" w:type="pct"/>
            <w:vAlign w:val="center"/>
          </w:tcPr>
          <w:p w:rsidR="00E6757A" w:rsidRPr="009B4787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非基本學科教師</w:t>
            </w:r>
          </w:p>
        </w:tc>
      </w:tr>
      <w:tr w:rsidR="00E6757A" w:rsidRPr="00036163" w:rsidTr="005C3E14">
        <w:trPr>
          <w:trHeight w:val="841"/>
          <w:jc w:val="center"/>
        </w:trPr>
        <w:tc>
          <w:tcPr>
            <w:tcW w:w="1051" w:type="pct"/>
            <w:vMerge/>
            <w:vAlign w:val="center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16" w:type="pct"/>
            <w:vAlign w:val="center"/>
          </w:tcPr>
          <w:p w:rsidR="00E6757A" w:rsidRPr="009B4787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國語文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補救教學</w:t>
            </w:r>
            <w:r w:rsidRPr="00A132FF">
              <w:rPr>
                <w:rFonts w:ascii="標楷體" w:eastAsia="標楷體" w:hAnsi="標楷體" w:cs="標楷體" w:hint="eastAsia"/>
              </w:rPr>
              <w:t>教材教法</w:t>
            </w:r>
          </w:p>
        </w:tc>
        <w:tc>
          <w:tcPr>
            <w:tcW w:w="1316" w:type="pct"/>
            <w:vAlign w:val="center"/>
          </w:tcPr>
          <w:p w:rsidR="00E6757A" w:rsidRPr="009B4787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英語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補救教學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教材教法</w:t>
            </w:r>
          </w:p>
        </w:tc>
        <w:tc>
          <w:tcPr>
            <w:tcW w:w="1317" w:type="pct"/>
            <w:vAlign w:val="center"/>
          </w:tcPr>
          <w:p w:rsidR="00E6757A" w:rsidRPr="009B4787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補救教學班級經營</w:t>
            </w:r>
          </w:p>
        </w:tc>
      </w:tr>
      <w:tr w:rsidR="00E6757A" w:rsidRPr="00036163" w:rsidTr="005C3E14">
        <w:trPr>
          <w:trHeight w:val="420"/>
          <w:jc w:val="center"/>
        </w:trPr>
        <w:tc>
          <w:tcPr>
            <w:tcW w:w="1051" w:type="pct"/>
            <w:vMerge/>
            <w:vAlign w:val="center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16" w:type="pct"/>
            <w:vAlign w:val="center"/>
          </w:tcPr>
          <w:p w:rsidR="00425FA3" w:rsidRDefault="00425FA3" w:rsidP="005C3E1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南興國小</w:t>
            </w:r>
          </w:p>
          <w:p w:rsidR="00E6757A" w:rsidRPr="009B4787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講師：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楊素綾主任</w:t>
            </w:r>
          </w:p>
        </w:tc>
        <w:tc>
          <w:tcPr>
            <w:tcW w:w="1316" w:type="pct"/>
            <w:vAlign w:val="center"/>
          </w:tcPr>
          <w:p w:rsidR="005041C8" w:rsidRDefault="00B41D3A" w:rsidP="005C3E1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台中巿</w:t>
            </w:r>
            <w:r w:rsidR="005041C8">
              <w:rPr>
                <w:rFonts w:ascii="標楷體" w:eastAsia="標楷體" w:hAnsi="標楷體" w:cs="標楷體" w:hint="eastAsia"/>
                <w:color w:val="000000" w:themeColor="text1"/>
              </w:rPr>
              <w:t>豐原區瑞穗國小</w:t>
            </w:r>
          </w:p>
          <w:p w:rsidR="00E6757A" w:rsidRPr="009B4787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講師：</w:t>
            </w:r>
            <w:r w:rsidR="005041C8" w:rsidRPr="005041C8">
              <w:rPr>
                <w:rFonts w:ascii="標楷體" w:eastAsia="標楷體" w:hAnsi="標楷體" w:cs="標楷體" w:hint="eastAsia"/>
                <w:color w:val="000000" w:themeColor="text1"/>
              </w:rPr>
              <w:t>廖淑靜</w:t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主任</w:t>
            </w:r>
          </w:p>
        </w:tc>
        <w:tc>
          <w:tcPr>
            <w:tcW w:w="1317" w:type="pct"/>
            <w:vAlign w:val="center"/>
          </w:tcPr>
          <w:p w:rsidR="005041C8" w:rsidRDefault="005041C8" w:rsidP="005C3E1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三春國小</w:t>
            </w:r>
          </w:p>
          <w:p w:rsidR="00E6757A" w:rsidRPr="009B4787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講師：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黃懷萱主任</w:t>
            </w:r>
          </w:p>
        </w:tc>
      </w:tr>
      <w:tr w:rsidR="00E6757A" w:rsidRPr="00036163" w:rsidTr="005C3E14">
        <w:trPr>
          <w:trHeight w:val="844"/>
          <w:jc w:val="center"/>
        </w:trPr>
        <w:tc>
          <w:tcPr>
            <w:tcW w:w="1051" w:type="pct"/>
            <w:vMerge w:val="restart"/>
            <w:vAlign w:val="center"/>
          </w:tcPr>
          <w:p w:rsidR="00E6757A" w:rsidRPr="00036163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6163">
              <w:rPr>
                <w:rFonts w:ascii="標楷體" w:eastAsia="標楷體" w:hAnsi="標楷體" w:cs="標楷體"/>
                <w:color w:val="000000"/>
              </w:rPr>
              <w:t>15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30~17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1316" w:type="pct"/>
            <w:vAlign w:val="center"/>
          </w:tcPr>
          <w:p w:rsidR="00E6757A" w:rsidRPr="009B4787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補救教學</w:t>
            </w:r>
            <w:r w:rsidRPr="00A132FF">
              <w:rPr>
                <w:rFonts w:ascii="標楷體" w:eastAsia="標楷體" w:hAnsi="標楷體" w:cs="標楷體" w:hint="eastAsia"/>
              </w:rPr>
              <w:t>教材教法</w:t>
            </w:r>
          </w:p>
        </w:tc>
        <w:tc>
          <w:tcPr>
            <w:tcW w:w="1316" w:type="pct"/>
            <w:vAlign w:val="center"/>
          </w:tcPr>
          <w:p w:rsidR="00E6757A" w:rsidRPr="00947354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47354">
              <w:rPr>
                <w:rFonts w:ascii="標楷體" w:eastAsia="標楷體" w:hAnsi="標楷體" w:cs="標楷體" w:hint="eastAsia"/>
                <w:color w:val="000000" w:themeColor="text1"/>
              </w:rPr>
              <w:t>英語</w:t>
            </w:r>
            <w:r w:rsidRPr="00947354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47354">
              <w:rPr>
                <w:rFonts w:ascii="標楷體" w:eastAsia="標楷體" w:hAnsi="標楷體" w:cs="標楷體" w:hint="eastAsia"/>
                <w:color w:val="000000" w:themeColor="text1"/>
              </w:rPr>
              <w:t>補救教學</w:t>
            </w:r>
            <w:r w:rsidRPr="00A132FF">
              <w:rPr>
                <w:rFonts w:ascii="標楷體" w:eastAsia="標楷體" w:hAnsi="標楷體" w:cs="標楷體" w:hint="eastAsia"/>
              </w:rPr>
              <w:t>教材教法</w:t>
            </w:r>
          </w:p>
        </w:tc>
        <w:tc>
          <w:tcPr>
            <w:tcW w:w="1317" w:type="pct"/>
            <w:vAlign w:val="center"/>
          </w:tcPr>
          <w:p w:rsidR="00E6757A" w:rsidRPr="009B4787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低成就學生心理特質與輔導</w:t>
            </w:r>
          </w:p>
        </w:tc>
      </w:tr>
      <w:tr w:rsidR="00E6757A" w:rsidRPr="00036163" w:rsidTr="005C3E14">
        <w:trPr>
          <w:trHeight w:val="402"/>
          <w:jc w:val="center"/>
        </w:trPr>
        <w:tc>
          <w:tcPr>
            <w:tcW w:w="1051" w:type="pct"/>
            <w:vMerge/>
          </w:tcPr>
          <w:p w:rsidR="00E6757A" w:rsidRPr="00036163" w:rsidRDefault="00E6757A" w:rsidP="005C3E14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16" w:type="pct"/>
            <w:vAlign w:val="center"/>
          </w:tcPr>
          <w:p w:rsidR="005041C8" w:rsidRDefault="005041C8" w:rsidP="005C3E1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員林國小</w:t>
            </w:r>
          </w:p>
          <w:p w:rsidR="00E6757A" w:rsidRPr="009B4787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講師：</w:t>
            </w:r>
            <w:r w:rsidRPr="00D9756C">
              <w:rPr>
                <w:rFonts w:ascii="標楷體" w:eastAsia="標楷體" w:hAnsi="標楷體" w:cs="標楷體"/>
                <w:color w:val="000000" w:themeColor="text1"/>
              </w:rPr>
              <w:t>劉昀甄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組長</w:t>
            </w:r>
          </w:p>
        </w:tc>
        <w:tc>
          <w:tcPr>
            <w:tcW w:w="1316" w:type="pct"/>
            <w:vAlign w:val="center"/>
          </w:tcPr>
          <w:p w:rsidR="005041C8" w:rsidRDefault="00B41D3A" w:rsidP="005041C8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台中巿</w:t>
            </w:r>
            <w:r w:rsidR="005041C8">
              <w:rPr>
                <w:rFonts w:ascii="標楷體" w:eastAsia="標楷體" w:hAnsi="標楷體" w:cs="標楷體" w:hint="eastAsia"/>
                <w:color w:val="000000" w:themeColor="text1"/>
              </w:rPr>
              <w:t>豐原區瑞穗國小</w:t>
            </w:r>
          </w:p>
          <w:p w:rsidR="00E6757A" w:rsidRPr="009B4787" w:rsidRDefault="005041C8" w:rsidP="005041C8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講師：</w:t>
            </w:r>
            <w:r w:rsidRPr="005041C8">
              <w:rPr>
                <w:rFonts w:ascii="標楷體" w:eastAsia="標楷體" w:hAnsi="標楷體" w:cs="標楷體" w:hint="eastAsia"/>
                <w:color w:val="000000" w:themeColor="text1"/>
              </w:rPr>
              <w:t>廖淑靜</w:t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主任</w:t>
            </w:r>
          </w:p>
        </w:tc>
        <w:tc>
          <w:tcPr>
            <w:tcW w:w="1317" w:type="pct"/>
            <w:vAlign w:val="center"/>
          </w:tcPr>
          <w:p w:rsidR="005041C8" w:rsidRDefault="005041C8" w:rsidP="005C3E1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三春國小</w:t>
            </w:r>
          </w:p>
          <w:p w:rsidR="00E6757A" w:rsidRPr="009B4787" w:rsidRDefault="00E6757A" w:rsidP="005C3E1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講師：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黃懷萱主任</w:t>
            </w:r>
          </w:p>
        </w:tc>
      </w:tr>
      <w:tr w:rsidR="00E6757A" w:rsidRPr="00036163" w:rsidTr="005C3E14">
        <w:trPr>
          <w:jc w:val="center"/>
        </w:trPr>
        <w:tc>
          <w:tcPr>
            <w:tcW w:w="1051" w:type="pct"/>
          </w:tcPr>
          <w:p w:rsidR="00E6757A" w:rsidRPr="00036163" w:rsidRDefault="00E6757A" w:rsidP="005C3E14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36163">
              <w:rPr>
                <w:rFonts w:ascii="標楷體" w:eastAsia="標楷體" w:hAnsi="標楷體" w:cs="標楷體"/>
                <w:color w:val="000000"/>
              </w:rPr>
              <w:t>17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036163">
              <w:rPr>
                <w:rFonts w:ascii="標楷體" w:eastAsia="標楷體" w:hAnsi="標楷體" w:cs="標楷體"/>
                <w:color w:val="000000"/>
              </w:rPr>
              <w:t>30~</w:t>
            </w:r>
          </w:p>
        </w:tc>
        <w:tc>
          <w:tcPr>
            <w:tcW w:w="3949" w:type="pct"/>
            <w:gridSpan w:val="3"/>
            <w:vAlign w:val="center"/>
          </w:tcPr>
          <w:p w:rsidR="00E6757A" w:rsidRPr="00036163" w:rsidRDefault="00E6757A" w:rsidP="005C3E14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賦歸</w:t>
            </w:r>
          </w:p>
        </w:tc>
      </w:tr>
    </w:tbl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/>
          <w:kern w:val="36"/>
          <w:sz w:val="6"/>
          <w:szCs w:val="20"/>
        </w:rPr>
      </w:pPr>
    </w:p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C10EF4">
        <w:rPr>
          <w:rFonts w:ascii="標楷體" w:eastAsia="標楷體" w:hAnsi="標楷體" w:cs="標楷體" w:hint="eastAsia"/>
          <w:b/>
          <w:bCs/>
          <w:color w:val="000000"/>
        </w:rPr>
        <w:t>陸、成效檢核：</w:t>
      </w:r>
      <w:r w:rsidRPr="00C10EF4">
        <w:rPr>
          <w:rFonts w:ascii="標楷體" w:eastAsia="標楷體" w:hAnsi="標楷體" w:cs="標楷體" w:hint="eastAsia"/>
          <w:bCs/>
          <w:color w:val="000000"/>
        </w:rPr>
        <w:t>一、請參加人員填寫意見回饋表，以評估辦理成效。</w:t>
      </w:r>
    </w:p>
    <w:p w:rsidR="00E6757A" w:rsidRPr="00C10EF4" w:rsidRDefault="00E6757A" w:rsidP="00E6757A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二、確實掌握參加研習人員出缺情況，不浮濫發予證</w:t>
      </w:r>
      <w:r>
        <w:rPr>
          <w:rFonts w:ascii="標楷體" w:eastAsia="標楷體" w:hAnsi="標楷體" w:cs="標楷體" w:hint="eastAsia"/>
          <w:bCs/>
          <w:color w:val="000000"/>
        </w:rPr>
        <w:t>明</w:t>
      </w:r>
      <w:r w:rsidRPr="00C10EF4">
        <w:rPr>
          <w:rFonts w:ascii="標楷體" w:eastAsia="標楷體" w:hAnsi="標楷體" w:cs="標楷體" w:hint="eastAsia"/>
          <w:bCs/>
          <w:color w:val="000000"/>
        </w:rPr>
        <w:t>；幫助學校端解決師資缺乏的問題，並追蹤是否有其成效。</w:t>
      </w:r>
    </w:p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柒、經費需求及明細：</w:t>
      </w:r>
      <w:r w:rsidRPr="00C10EF4">
        <w:rPr>
          <w:rFonts w:ascii="標楷體" w:eastAsia="標楷體" w:hAnsi="標楷體" w:cs="標楷體" w:hint="eastAsia"/>
          <w:bCs/>
          <w:color w:val="000000"/>
        </w:rPr>
        <w:t>詳如經費概算表，由</w:t>
      </w:r>
      <w:r w:rsidRPr="00C10EF4">
        <w:rPr>
          <w:rFonts w:ascii="標楷體" w:eastAsia="標楷體" w:hAnsi="標楷體" w:cs="標楷體"/>
          <w:bCs/>
          <w:color w:val="000000"/>
        </w:rPr>
        <w:t>10</w:t>
      </w:r>
      <w:r>
        <w:rPr>
          <w:rFonts w:ascii="標楷體" w:eastAsia="標楷體" w:hAnsi="標楷體" w:cs="標楷體" w:hint="eastAsia"/>
          <w:bCs/>
          <w:color w:val="000000"/>
        </w:rPr>
        <w:t>7</w:t>
      </w:r>
      <w:r w:rsidRPr="00C10EF4">
        <w:rPr>
          <w:rFonts w:ascii="標楷體" w:eastAsia="標楷體" w:hAnsi="標楷體" w:cs="標楷體" w:hint="eastAsia"/>
          <w:bCs/>
          <w:color w:val="000000"/>
        </w:rPr>
        <w:t>學年度補救教學整體行政推動計畫經費支付。</w:t>
      </w:r>
    </w:p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捌、預期效益</w:t>
      </w:r>
      <w:r w:rsidRPr="00C10EF4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一、幫助教師對補救教材內容之了解與運用，提升專業成長。</w:t>
      </w:r>
    </w:p>
    <w:p w:rsidR="00E6757A" w:rsidRPr="00C10EF4" w:rsidRDefault="00E6757A" w:rsidP="00E6757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二、增進教師輔導班級低成就學生學習能力，提升學生學習自信心。</w:t>
      </w:r>
    </w:p>
    <w:p w:rsidR="00E6757A" w:rsidRPr="00C10EF4" w:rsidRDefault="00E6757A" w:rsidP="00E6757A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三、提升教師設計與規劃補救教學教材設計運用之能力，並依學生個別差異因材施教，協助學生成長。</w:t>
      </w:r>
    </w:p>
    <w:p w:rsidR="00E6757A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玖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、其他注意事項：</w:t>
      </w:r>
      <w:r w:rsidRPr="00C10EF4">
        <w:rPr>
          <w:rFonts w:ascii="標楷體" w:eastAsia="標楷體" w:hAnsi="標楷體" w:cs="標楷體" w:hint="eastAsia"/>
          <w:bCs/>
          <w:color w:val="000000"/>
        </w:rPr>
        <w:t>一、研習會場配合環保政策，交通請儘量共乘，並鼓勵使用杯子及環保筷。</w:t>
      </w:r>
    </w:p>
    <w:p w:rsidR="00E6757A" w:rsidRPr="00C10EF4" w:rsidRDefault="00E6757A" w:rsidP="00E6757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二、聯絡人：馬興國小</w:t>
      </w:r>
    </w:p>
    <w:p w:rsidR="00E6757A" w:rsidRPr="00553657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研習人員及講師以公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假登記，全程參與者核給研習時數</w:t>
      </w:r>
      <w:r w:rsidRPr="00C10EF4">
        <w:rPr>
          <w:rFonts w:ascii="標楷體" w:eastAsia="標楷體" w:hAnsi="標楷體" w:cs="標楷體"/>
          <w:bCs/>
          <w:color w:val="000000"/>
        </w:rPr>
        <w:t>8</w:t>
      </w:r>
      <w:r>
        <w:rPr>
          <w:rFonts w:ascii="標楷體" w:eastAsia="標楷體" w:hAnsi="標楷體" w:cs="標楷體" w:hint="eastAsia"/>
          <w:bCs/>
          <w:color w:val="000000"/>
        </w:rPr>
        <w:t>小時，並由縣府頒發研習證明</w:t>
      </w:r>
      <w:r w:rsidRPr="00C10EF4">
        <w:rPr>
          <w:rFonts w:ascii="標楷體" w:eastAsia="標楷體" w:hAnsi="標楷體" w:cs="標楷體" w:hint="eastAsia"/>
          <w:bCs/>
          <w:color w:val="000000"/>
        </w:rPr>
        <w:t>。</w:t>
      </w:r>
    </w:p>
    <w:p w:rsidR="00E6757A" w:rsidRPr="00553657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:rsidR="00E6757A" w:rsidRPr="00C10EF4" w:rsidRDefault="00E6757A" w:rsidP="00E6757A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貳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</w:p>
    <w:p w:rsidR="00E6757A" w:rsidRDefault="00E6757A" w:rsidP="00E6757A">
      <w:pPr>
        <w:widowControl/>
        <w:rPr>
          <w:rFonts w:ascii="標楷體" w:eastAsia="標楷體" w:hAnsi="標楷體" w:cs="標楷體"/>
          <w:bCs/>
          <w:color w:val="000000"/>
        </w:rPr>
      </w:pPr>
    </w:p>
    <w:sectPr w:rsidR="00E6757A" w:rsidSect="003E2AA5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AA" w:rsidRDefault="009477AA" w:rsidP="00E6757A">
      <w:r>
        <w:separator/>
      </w:r>
    </w:p>
  </w:endnote>
  <w:endnote w:type="continuationSeparator" w:id="0">
    <w:p w:rsidR="009477AA" w:rsidRDefault="009477AA" w:rsidP="00E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AA" w:rsidRDefault="009477AA" w:rsidP="00E6757A">
      <w:r>
        <w:separator/>
      </w:r>
    </w:p>
  </w:footnote>
  <w:footnote w:type="continuationSeparator" w:id="0">
    <w:p w:rsidR="009477AA" w:rsidRDefault="009477AA" w:rsidP="00E6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5"/>
    <w:rsid w:val="00144476"/>
    <w:rsid w:val="001C416A"/>
    <w:rsid w:val="003E2AA5"/>
    <w:rsid w:val="00425FA3"/>
    <w:rsid w:val="005041C8"/>
    <w:rsid w:val="00627DA6"/>
    <w:rsid w:val="006E43A2"/>
    <w:rsid w:val="009477AA"/>
    <w:rsid w:val="00A132FF"/>
    <w:rsid w:val="00A63CBC"/>
    <w:rsid w:val="00A66DCD"/>
    <w:rsid w:val="00B41D3A"/>
    <w:rsid w:val="00C90FE9"/>
    <w:rsid w:val="00E2587A"/>
    <w:rsid w:val="00E6757A"/>
    <w:rsid w:val="00EC40D2"/>
    <w:rsid w:val="00F3746F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31729-44DE-4250-B791-150FB922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A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3E2AA5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3E2AA5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3E2AA5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"/>
    <w:rsid w:val="003E2A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57A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57A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CHC-rcori_02</dc:creator>
  <cp:lastModifiedBy>user</cp:lastModifiedBy>
  <cp:revision>2</cp:revision>
  <dcterms:created xsi:type="dcterms:W3CDTF">2018-06-19T10:17:00Z</dcterms:created>
  <dcterms:modified xsi:type="dcterms:W3CDTF">2018-06-19T10:17:00Z</dcterms:modified>
</cp:coreProperties>
</file>