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86" w:rsidRDefault="00824F21">
      <w:pPr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彰化縣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學年度中小學教師實踐方案地方輔導群</w:t>
      </w:r>
    </w:p>
    <w:p w:rsidR="007D7486" w:rsidRDefault="00824F21">
      <w:pPr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遴選簡章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草案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7D7486" w:rsidRDefault="007D7486">
      <w:pPr>
        <w:pStyle w:val="Default"/>
      </w:pPr>
    </w:p>
    <w:p w:rsidR="007D7486" w:rsidRDefault="00824F2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依據：教育部補助辦理教師專業發展實踐方案作業要點。</w:t>
      </w:r>
    </w:p>
    <w:p w:rsidR="007D7486" w:rsidRDefault="00824F21">
      <w:pPr>
        <w:pStyle w:val="Default"/>
        <w:numPr>
          <w:ilvl w:val="0"/>
          <w:numId w:val="2"/>
        </w:numPr>
      </w:pPr>
      <w:r>
        <w:rPr>
          <w:sz w:val="28"/>
          <w:szCs w:val="28"/>
        </w:rPr>
        <w:t>服務期間：</w:t>
      </w:r>
      <w:r>
        <w:rPr>
          <w:rFonts w:cs="Times New Roman"/>
          <w:sz w:val="28"/>
          <w:szCs w:val="28"/>
        </w:rPr>
        <w:t>110</w:t>
      </w:r>
      <w:r>
        <w:rPr>
          <w:sz w:val="28"/>
          <w:szCs w:val="28"/>
        </w:rPr>
        <w:t>學年度</w:t>
      </w:r>
      <w:r>
        <w:rPr>
          <w:rFonts w:cs="Times New Roman"/>
          <w:sz w:val="28"/>
          <w:szCs w:val="28"/>
        </w:rPr>
        <w:t>(110</w:t>
      </w:r>
      <w:r>
        <w:rPr>
          <w:sz w:val="28"/>
          <w:szCs w:val="28"/>
        </w:rPr>
        <w:t>年</w:t>
      </w:r>
      <w:r>
        <w:rPr>
          <w:rFonts w:cs="Times New Roman"/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rFonts w:cs="Times New Roman"/>
          <w:sz w:val="28"/>
          <w:szCs w:val="28"/>
        </w:rPr>
        <w:t>1</w:t>
      </w:r>
      <w:r>
        <w:rPr>
          <w:sz w:val="28"/>
          <w:szCs w:val="28"/>
        </w:rPr>
        <w:t>日至</w:t>
      </w:r>
      <w:r>
        <w:rPr>
          <w:rFonts w:cs="Times New Roman"/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rFonts w:cs="Times New Roman"/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rFonts w:cs="Times New Roman"/>
          <w:sz w:val="28"/>
          <w:szCs w:val="28"/>
        </w:rPr>
        <w:t>31</w:t>
      </w:r>
      <w:r>
        <w:rPr>
          <w:sz w:val="28"/>
          <w:szCs w:val="28"/>
        </w:rPr>
        <w:t>日</w:t>
      </w:r>
      <w:r>
        <w:rPr>
          <w:rFonts w:cs="Times New Roman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D7486" w:rsidRDefault="00824F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三、工作項目如下：</w:t>
      </w:r>
      <w:r>
        <w:rPr>
          <w:sz w:val="28"/>
          <w:szCs w:val="28"/>
        </w:rPr>
        <w:t xml:space="preserve"> </w:t>
      </w:r>
    </w:p>
    <w:p w:rsidR="007D7486" w:rsidRDefault="00824F21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依本縣推動教師實踐方案進程，宣導本縣教師實踐方案相關政策，輔導各校落實辦理，訂定年度工作計畫，並參加本縣召開之群務會議及培訓課程。</w:t>
      </w:r>
    </w:p>
    <w:p w:rsidR="007D7486" w:rsidRDefault="00824F21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協助各校推動教師實踐方案相關工作。</w:t>
      </w:r>
      <w:r>
        <w:rPr>
          <w:sz w:val="28"/>
          <w:szCs w:val="28"/>
        </w:rPr>
        <w:t xml:space="preserve"> </w:t>
      </w:r>
    </w:p>
    <w:p w:rsidR="007D7486" w:rsidRDefault="00824F21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結合本縣建置之相關網站，提供各校推動資訊、經驗分享、諮詢及意見交流。</w:t>
      </w:r>
    </w:p>
    <w:p w:rsidR="007D7486" w:rsidRDefault="00824F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四、輔導員之權利義務如下：</w:t>
      </w:r>
      <w:r>
        <w:rPr>
          <w:sz w:val="28"/>
          <w:szCs w:val="28"/>
        </w:rPr>
        <w:t xml:space="preserve"> </w:t>
      </w:r>
    </w:p>
    <w:p w:rsidR="007D7486" w:rsidRDefault="00824F21">
      <w:pPr>
        <w:pStyle w:val="Default"/>
        <w:ind w:firstLine="700"/>
      </w:pPr>
      <w:r>
        <w:rPr>
          <w:rFonts w:cs="Times New Roman"/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rFonts w:cs="Times New Roman"/>
          <w:sz w:val="28"/>
          <w:szCs w:val="28"/>
        </w:rPr>
        <w:t xml:space="preserve">) </w:t>
      </w:r>
      <w:r>
        <w:rPr>
          <w:sz w:val="28"/>
          <w:szCs w:val="28"/>
        </w:rPr>
        <w:t>輔導員經遴聘後，應依規定參加研習及相關群務。</w:t>
      </w:r>
    </w:p>
    <w:p w:rsidR="007D7486" w:rsidRDefault="00824F21">
      <w:pPr>
        <w:pStyle w:val="a8"/>
        <w:tabs>
          <w:tab w:val="left" w:pos="1276"/>
        </w:tabs>
        <w:spacing w:line="240" w:lineRule="auto"/>
        <w:ind w:left="1396" w:hanging="700"/>
        <w:jc w:val="both"/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>
        <w:rPr>
          <w:sz w:val="28"/>
        </w:rPr>
        <w:t>兼任地方輔導群夥伴公假期間，課務得以代課方式辦理。</w:t>
      </w:r>
    </w:p>
    <w:p w:rsidR="007D7486" w:rsidRDefault="00824F21">
      <w:pPr>
        <w:pStyle w:val="a8"/>
        <w:tabs>
          <w:tab w:val="left" w:pos="1276"/>
        </w:tabs>
        <w:spacing w:line="240" w:lineRule="auto"/>
        <w:ind w:left="0"/>
        <w:jc w:val="both"/>
      </w:pPr>
      <w:r>
        <w:rPr>
          <w:sz w:val="28"/>
          <w:szCs w:val="28"/>
        </w:rPr>
        <w:t>五、遴選資格：</w:t>
      </w:r>
      <w:r>
        <w:rPr>
          <w:sz w:val="28"/>
          <w:szCs w:val="28"/>
        </w:rPr>
        <w:t xml:space="preserve"> </w:t>
      </w:r>
    </w:p>
    <w:p w:rsidR="007D7486" w:rsidRDefault="00824F21">
      <w:pPr>
        <w:pStyle w:val="Default"/>
        <w:ind w:firstLine="560"/>
      </w:pPr>
      <w:r>
        <w:rPr>
          <w:rFonts w:cs="Times New Roman"/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rFonts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具五年以上教學服務年資之現職教師、校長。</w:t>
      </w:r>
      <w:r>
        <w:rPr>
          <w:sz w:val="28"/>
          <w:szCs w:val="28"/>
        </w:rPr>
        <w:t xml:space="preserve"> </w:t>
      </w:r>
    </w:p>
    <w:p w:rsidR="007D7486" w:rsidRDefault="00824F21">
      <w:pPr>
        <w:pStyle w:val="Default"/>
        <w:ind w:firstLine="560"/>
      </w:pPr>
      <w:r>
        <w:rPr>
          <w:rFonts w:cs="Times New Roman"/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rFonts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取得輔導夥伴資格證書者。</w:t>
      </w:r>
    </w:p>
    <w:p w:rsidR="007D7486" w:rsidRDefault="00824F21">
      <w:pPr>
        <w:pStyle w:val="Default"/>
        <w:ind w:firstLine="560"/>
      </w:pPr>
      <w:r>
        <w:rPr>
          <w:rFonts w:cs="Times New Roman"/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rFonts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具有專業素養及熱忱、主動之人格特質者。</w:t>
      </w:r>
    </w:p>
    <w:p w:rsidR="007D7486" w:rsidRDefault="00824F21">
      <w:pPr>
        <w:pStyle w:val="Default"/>
        <w:ind w:left="560" w:hanging="560"/>
      </w:pPr>
      <w:r>
        <w:rPr>
          <w:sz w:val="28"/>
        </w:rPr>
        <w:t>六、遴選名額：</w:t>
      </w:r>
      <w:r>
        <w:rPr>
          <w:sz w:val="28"/>
          <w:szCs w:val="28"/>
        </w:rPr>
        <w:t>國中</w:t>
      </w:r>
      <w:r>
        <w:rPr>
          <w:sz w:val="28"/>
          <w:szCs w:val="28"/>
        </w:rPr>
        <w:t>2</w:t>
      </w:r>
      <w:r>
        <w:rPr>
          <w:sz w:val="28"/>
          <w:szCs w:val="28"/>
        </w:rPr>
        <w:t>名、國小</w:t>
      </w:r>
      <w:r>
        <w:rPr>
          <w:sz w:val="28"/>
          <w:szCs w:val="28"/>
        </w:rPr>
        <w:t>8</w:t>
      </w:r>
      <w:r>
        <w:rPr>
          <w:sz w:val="28"/>
          <w:szCs w:val="28"/>
        </w:rPr>
        <w:t>名；並得視需要備取若干名。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    </w:t>
      </w:r>
    </w:p>
    <w:p w:rsidR="007D7486" w:rsidRDefault="00824F21">
      <w:pPr>
        <w:overflowPunct w:val="0"/>
        <w:ind w:left="560" w:hanging="560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七、輔導員遴選報名：</w:t>
      </w:r>
    </w:p>
    <w:p w:rsidR="007D7486" w:rsidRDefault="00824F21">
      <w:pPr>
        <w:overflowPunct w:val="0"/>
        <w:ind w:left="1146" w:hanging="868"/>
        <w:jc w:val="both"/>
        <w:textAlignment w:val="bottom"/>
      </w:pPr>
      <w:r>
        <w:rPr>
          <w:rFonts w:ascii="標楷體" w:eastAsia="標楷體" w:hAnsi="標楷體"/>
          <w:sz w:val="28"/>
        </w:rPr>
        <w:t>（一）報名日期：自即日起至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/>
          <w:sz w:val="28"/>
        </w:rPr>
        <w:t>日前寄達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逾期不候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，備妥下列文件逕送</w:t>
      </w:r>
      <w:r>
        <w:rPr>
          <w:rFonts w:ascii="標楷體" w:eastAsia="標楷體" w:hAnsi="標楷體"/>
          <w:b/>
          <w:sz w:val="28"/>
          <w:u w:val="wave"/>
        </w:rPr>
        <w:t>教育處學管科王淑真老師</w:t>
      </w:r>
      <w:r>
        <w:rPr>
          <w:rFonts w:ascii="標楷體" w:eastAsia="標楷體" w:hAnsi="標楷體"/>
          <w:sz w:val="28"/>
        </w:rPr>
        <w:t>收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寄件地址</w:t>
      </w:r>
      <w:r>
        <w:rPr>
          <w:rFonts w:ascii="標楷體" w:eastAsia="標楷體" w:hAnsi="標楷體"/>
          <w:sz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彰化縣彰化市中正路二段</w:t>
      </w:r>
      <w:r>
        <w:rPr>
          <w:rFonts w:ascii="標楷體" w:eastAsia="標楷體" w:hAnsi="標楷體"/>
          <w:sz w:val="28"/>
        </w:rPr>
        <w:t>450</w:t>
      </w:r>
      <w:r>
        <w:rPr>
          <w:rFonts w:ascii="標楷體" w:eastAsia="標楷體" w:hAnsi="標楷體"/>
          <w:sz w:val="28"/>
        </w:rPr>
        <w:t>號平和國小</w:t>
      </w:r>
      <w:r>
        <w:rPr>
          <w:rFonts w:ascii="標楷體" w:eastAsia="標楷體" w:hAnsi="標楷體"/>
          <w:sz w:val="28"/>
        </w:rPr>
        <w:t>AI</w:t>
      </w:r>
      <w:r>
        <w:rPr>
          <w:rFonts w:ascii="標楷體" w:eastAsia="標楷體" w:hAnsi="標楷體"/>
          <w:sz w:val="28"/>
        </w:rPr>
        <w:t>中心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，並於</w:t>
      </w:r>
      <w:r>
        <w:rPr>
          <w:rFonts w:ascii="標楷體" w:eastAsia="標楷體" w:hAnsi="標楷體"/>
          <w:b/>
          <w:sz w:val="28"/>
        </w:rPr>
        <w:t>資料袋正面註記「實踐方案地方輔導群報名表」</w:t>
      </w:r>
      <w:r>
        <w:rPr>
          <w:rFonts w:ascii="標楷體" w:eastAsia="標楷體" w:hAnsi="標楷體"/>
          <w:sz w:val="28"/>
        </w:rPr>
        <w:t>送件。</w:t>
      </w:r>
    </w:p>
    <w:p w:rsidR="007D7486" w:rsidRDefault="00824F21">
      <w:pPr>
        <w:overflowPunct w:val="0"/>
        <w:ind w:firstLine="280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（二）繳交文件：</w:t>
      </w:r>
    </w:p>
    <w:p w:rsidR="007D7486" w:rsidRDefault="00824F21">
      <w:pPr>
        <w:numPr>
          <w:ilvl w:val="0"/>
          <w:numId w:val="4"/>
        </w:numPr>
        <w:overflowPunct w:val="0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服務學校校長同意書一份，請加蓋關防。（如附件一）</w:t>
      </w:r>
    </w:p>
    <w:p w:rsidR="007D7486" w:rsidRDefault="00824F21">
      <w:pPr>
        <w:numPr>
          <w:ilvl w:val="0"/>
          <w:numId w:val="4"/>
        </w:numPr>
        <w:overflowPunct w:val="0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報名表一份。（請詳細填寫並貼妥照片，格式如附件二）</w:t>
      </w:r>
    </w:p>
    <w:p w:rsidR="007D7486" w:rsidRDefault="00824F21">
      <w:pPr>
        <w:overflowPunct w:val="0"/>
        <w:ind w:left="2240" w:hanging="2240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八、輔導群遴選：由召集人組成遴選委員會負責遴選工作。</w:t>
      </w:r>
    </w:p>
    <w:p w:rsidR="007D7486" w:rsidRDefault="00824F21">
      <w:pPr>
        <w:overflowPunct w:val="0"/>
        <w:ind w:left="2240" w:hanging="2240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九、遴選會議：</w:t>
      </w:r>
    </w:p>
    <w:p w:rsidR="007D7486" w:rsidRDefault="00824F21">
      <w:pPr>
        <w:overflowPunct w:val="0"/>
        <w:ind w:left="1131" w:right="-425" w:hanging="848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（一）日期及地點：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18</w:t>
      </w:r>
      <w:r>
        <w:rPr>
          <w:rFonts w:ascii="標楷體" w:eastAsia="標楷體" w:hAnsi="標楷體"/>
          <w:sz w:val="28"/>
        </w:rPr>
        <w:t>日（星期五）下午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時於本府教育處辦理。</w:t>
      </w:r>
    </w:p>
    <w:p w:rsidR="007D7486" w:rsidRDefault="00824F21">
      <w:pPr>
        <w:overflowPunct w:val="0"/>
        <w:ind w:left="1131" w:hanging="848"/>
        <w:textAlignment w:val="bottom"/>
      </w:pPr>
      <w:r>
        <w:rPr>
          <w:rFonts w:ascii="標楷體" w:eastAsia="標楷體" w:hAnsi="標楷體"/>
          <w:sz w:val="28"/>
        </w:rPr>
        <w:t>（二）遴選方式：</w:t>
      </w:r>
      <w:r>
        <w:rPr>
          <w:rFonts w:ascii="標楷體" w:eastAsia="標楷體" w:hAnsi="標楷體"/>
          <w:b/>
          <w:sz w:val="28"/>
          <w:u w:val="wave"/>
        </w:rPr>
        <w:t>書面</w:t>
      </w:r>
      <w:r>
        <w:rPr>
          <w:rFonts w:ascii="標楷體" w:eastAsia="標楷體" w:hAnsi="標楷體"/>
          <w:b/>
          <w:sz w:val="28"/>
          <w:u w:val="wave"/>
        </w:rPr>
        <w:t>審查</w:t>
      </w:r>
      <w:r>
        <w:rPr>
          <w:rFonts w:ascii="標楷體" w:eastAsia="標楷體" w:hAnsi="標楷體"/>
          <w:sz w:val="28"/>
        </w:rPr>
        <w:t>，擇優錄取。</w:t>
      </w:r>
    </w:p>
    <w:p w:rsidR="007D7486" w:rsidRDefault="00824F21">
      <w:pPr>
        <w:overflowPunct w:val="0"/>
        <w:ind w:left="560" w:hanging="560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十、聘用：</w:t>
      </w:r>
    </w:p>
    <w:p w:rsidR="007D7486" w:rsidRDefault="00824F21">
      <w:pPr>
        <w:numPr>
          <w:ilvl w:val="0"/>
          <w:numId w:val="5"/>
        </w:numPr>
        <w:autoSpaceDE w:val="0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由</w:t>
      </w:r>
      <w:r>
        <w:rPr>
          <w:rFonts w:ascii="標楷體" w:eastAsia="標楷體" w:hAnsi="標楷體" w:cs="標楷體"/>
          <w:kern w:val="0"/>
          <w:sz w:val="28"/>
          <w:szCs w:val="28"/>
        </w:rPr>
        <w:t>本縣依遴選結果聘任為地方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輔導群，並頒發聘書。每次聘期以一學年為原則，</w:t>
      </w:r>
      <w:r>
        <w:rPr>
          <w:rFonts w:ascii="標楷體" w:eastAsia="標楷體" w:hAnsi="標楷體" w:cs="標楷體"/>
          <w:kern w:val="0"/>
          <w:sz w:val="28"/>
          <w:szCs w:val="28"/>
        </w:rPr>
        <w:t>本縣得視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各輔導諮詢教師之表現情形予以續聘。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D7486" w:rsidRDefault="00824F21">
      <w:pPr>
        <w:numPr>
          <w:ilvl w:val="0"/>
          <w:numId w:val="5"/>
        </w:numPr>
        <w:overflowPunct w:val="0"/>
        <w:textAlignment w:val="bottom"/>
      </w:pPr>
      <w:r>
        <w:rPr>
          <w:rFonts w:ascii="標楷體" w:eastAsia="標楷體" w:hAnsi="標楷體" w:cs="標楷體"/>
          <w:kern w:val="0"/>
          <w:sz w:val="28"/>
          <w:szCs w:val="28"/>
        </w:rPr>
        <w:t>地方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輔導群經錄取後，應依規定參加培訓研習及相關群務，並給予公假。因故無法出席或參與群務，應依規定辦理請假事宜。</w:t>
      </w:r>
    </w:p>
    <w:p w:rsidR="007D7486" w:rsidRDefault="007D7486">
      <w:pPr>
        <w:overflowPunct w:val="0"/>
        <w:spacing w:line="400" w:lineRule="exact"/>
        <w:textAlignment w:val="bottom"/>
        <w:rPr>
          <w:rFonts w:ascii="標楷體" w:eastAsia="標楷體" w:hAnsi="標楷體"/>
          <w:b/>
          <w:sz w:val="36"/>
        </w:rPr>
      </w:pPr>
    </w:p>
    <w:p w:rsidR="007D7486" w:rsidRDefault="007D7486">
      <w:pPr>
        <w:overflowPunct w:val="0"/>
        <w:spacing w:line="400" w:lineRule="exact"/>
        <w:textAlignment w:val="bottom"/>
        <w:rPr>
          <w:rFonts w:ascii="標楷體" w:eastAsia="標楷體" w:hAnsi="標楷體"/>
          <w:b/>
          <w:sz w:val="36"/>
        </w:rPr>
      </w:pPr>
    </w:p>
    <w:p w:rsidR="007D7486" w:rsidRDefault="00824F21">
      <w:pPr>
        <w:pageBreakBefore/>
        <w:overflowPunct w:val="0"/>
        <w:spacing w:line="400" w:lineRule="exact"/>
        <w:textAlignment w:val="bottom"/>
      </w:pPr>
      <w:r>
        <w:rPr>
          <w:rFonts w:eastAsia="標楷體"/>
        </w:rPr>
        <w:lastRenderedPageBreak/>
        <w:t>（附件一）</w:t>
      </w:r>
    </w:p>
    <w:p w:rsidR="007D7486" w:rsidRDefault="007D7486">
      <w:pPr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z w:val="32"/>
          <w:szCs w:val="32"/>
        </w:rPr>
      </w:pPr>
    </w:p>
    <w:p w:rsidR="007D7486" w:rsidRDefault="00824F21">
      <w:pPr>
        <w:overflowPunct w:val="0"/>
        <w:jc w:val="center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彰化縣</w:t>
      </w:r>
      <w:r>
        <w:rPr>
          <w:rFonts w:ascii="標楷體" w:eastAsia="標楷體" w:hAnsi="標楷體"/>
          <w:sz w:val="36"/>
          <w:szCs w:val="36"/>
        </w:rPr>
        <w:t>109</w:t>
      </w:r>
      <w:r>
        <w:rPr>
          <w:rFonts w:ascii="標楷體" w:eastAsia="標楷體" w:hAnsi="標楷體"/>
          <w:sz w:val="36"/>
          <w:szCs w:val="36"/>
        </w:rPr>
        <w:t>學年度教師實踐方案地方輔導群</w:t>
      </w:r>
    </w:p>
    <w:p w:rsidR="007D7486" w:rsidRDefault="00824F21">
      <w:pPr>
        <w:jc w:val="center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服務學校校長同意書</w:t>
      </w:r>
    </w:p>
    <w:p w:rsidR="007D7486" w:rsidRDefault="007D7486">
      <w:pPr>
        <w:spacing w:before="360"/>
        <w:ind w:firstLine="960"/>
        <w:rPr>
          <w:rFonts w:eastAsia="標楷體"/>
          <w:bCs/>
          <w:sz w:val="32"/>
        </w:rPr>
      </w:pPr>
    </w:p>
    <w:p w:rsidR="007D7486" w:rsidRDefault="007D7486">
      <w:pPr>
        <w:spacing w:before="360" w:line="800" w:lineRule="exact"/>
        <w:ind w:firstLine="960"/>
        <w:rPr>
          <w:rFonts w:eastAsia="標楷體"/>
          <w:bCs/>
          <w:sz w:val="32"/>
        </w:rPr>
      </w:pPr>
    </w:p>
    <w:p w:rsidR="007D7486" w:rsidRDefault="00824F21">
      <w:pPr>
        <w:spacing w:before="360" w:line="800" w:lineRule="exact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>茲同意本校</w:t>
      </w:r>
      <w:r>
        <w:rPr>
          <w:rFonts w:eastAsia="標楷體"/>
          <w:bCs/>
          <w:sz w:val="36"/>
          <w:szCs w:val="36"/>
        </w:rPr>
        <w:t xml:space="preserve"> </w:t>
      </w:r>
      <w:r>
        <w:rPr>
          <w:rFonts w:eastAsia="標楷體"/>
          <w:bCs/>
          <w:sz w:val="36"/>
          <w:szCs w:val="36"/>
        </w:rPr>
        <w:t xml:space="preserve">　　　　　　</w:t>
      </w:r>
      <w:r>
        <w:rPr>
          <w:rFonts w:eastAsia="標楷體"/>
          <w:bCs/>
          <w:sz w:val="36"/>
          <w:szCs w:val="36"/>
        </w:rPr>
        <w:t xml:space="preserve">     </w:t>
      </w:r>
      <w:r>
        <w:rPr>
          <w:rFonts w:eastAsia="標楷體"/>
          <w:bCs/>
          <w:sz w:val="36"/>
          <w:szCs w:val="36"/>
        </w:rPr>
        <w:t>老師擔任</w:t>
      </w:r>
    </w:p>
    <w:p w:rsidR="007D7486" w:rsidRDefault="00824F21">
      <w:pPr>
        <w:spacing w:before="360" w:line="800" w:lineRule="exact"/>
      </w:pPr>
      <w:r>
        <w:rPr>
          <w:rFonts w:eastAsia="標楷體"/>
          <w:bCs/>
          <w:sz w:val="36"/>
          <w:szCs w:val="36"/>
        </w:rPr>
        <w:t>本縣</w:t>
      </w:r>
      <w:r>
        <w:rPr>
          <w:rFonts w:ascii="標楷體" w:eastAsia="標楷體" w:hAnsi="標楷體"/>
          <w:sz w:val="36"/>
          <w:szCs w:val="36"/>
        </w:rPr>
        <w:t>教師實踐方案輔導夥伴地方輔導群</w:t>
      </w:r>
      <w:r>
        <w:rPr>
          <w:rFonts w:eastAsia="標楷體"/>
          <w:bCs/>
          <w:sz w:val="36"/>
          <w:szCs w:val="36"/>
        </w:rPr>
        <w:t>。</w:t>
      </w:r>
    </w:p>
    <w:p w:rsidR="007D7486" w:rsidRDefault="007D7486">
      <w:pPr>
        <w:spacing w:line="800" w:lineRule="exact"/>
        <w:ind w:firstLine="640"/>
        <w:rPr>
          <w:rFonts w:eastAsia="標楷體"/>
          <w:bCs/>
          <w:sz w:val="32"/>
        </w:rPr>
      </w:pPr>
    </w:p>
    <w:p w:rsidR="007D7486" w:rsidRDefault="00824F21">
      <w:pPr>
        <w:spacing w:line="800" w:lineRule="exact"/>
        <w:rPr>
          <w:rFonts w:eastAsia="標楷體"/>
          <w:bCs/>
          <w:sz w:val="32"/>
        </w:rPr>
      </w:pPr>
      <w:r>
        <w:rPr>
          <w:rFonts w:eastAsia="標楷體"/>
          <w:bCs/>
          <w:sz w:val="32"/>
        </w:rPr>
        <w:t xml:space="preserve">          </w:t>
      </w:r>
    </w:p>
    <w:p w:rsidR="007D7486" w:rsidRDefault="00824F21">
      <w:pPr>
        <w:spacing w:line="800" w:lineRule="exact"/>
        <w:rPr>
          <w:rFonts w:eastAsia="標楷體"/>
          <w:bCs/>
          <w:sz w:val="32"/>
        </w:rPr>
      </w:pPr>
      <w:r>
        <w:rPr>
          <w:rFonts w:eastAsia="標楷體"/>
          <w:bCs/>
          <w:sz w:val="32"/>
        </w:rPr>
        <w:t xml:space="preserve">          </w:t>
      </w:r>
    </w:p>
    <w:p w:rsidR="007D7486" w:rsidRDefault="007D7486">
      <w:pPr>
        <w:spacing w:line="520" w:lineRule="exact"/>
        <w:ind w:firstLine="1600"/>
        <w:rPr>
          <w:rFonts w:eastAsia="標楷體"/>
          <w:bCs/>
          <w:sz w:val="32"/>
        </w:rPr>
      </w:pPr>
    </w:p>
    <w:p w:rsidR="007D7486" w:rsidRDefault="007D7486">
      <w:pPr>
        <w:spacing w:line="520" w:lineRule="exact"/>
        <w:ind w:firstLine="1600"/>
        <w:rPr>
          <w:rFonts w:eastAsia="標楷體"/>
          <w:bCs/>
          <w:sz w:val="32"/>
        </w:rPr>
      </w:pPr>
    </w:p>
    <w:p w:rsidR="007D7486" w:rsidRDefault="007D7486">
      <w:pPr>
        <w:spacing w:line="520" w:lineRule="exact"/>
        <w:ind w:firstLine="1600"/>
        <w:rPr>
          <w:rFonts w:eastAsia="標楷體"/>
          <w:bCs/>
          <w:sz w:val="32"/>
        </w:rPr>
      </w:pPr>
    </w:p>
    <w:p w:rsidR="007D7486" w:rsidRDefault="007D7486">
      <w:pPr>
        <w:spacing w:line="520" w:lineRule="exact"/>
        <w:ind w:firstLine="1600"/>
        <w:rPr>
          <w:rFonts w:eastAsia="標楷體"/>
          <w:bCs/>
          <w:sz w:val="32"/>
        </w:rPr>
      </w:pPr>
    </w:p>
    <w:p w:rsidR="007D7486" w:rsidRDefault="00824F21">
      <w:pPr>
        <w:spacing w:line="520" w:lineRule="exact"/>
        <w:jc w:val="both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>彰化縣</w:t>
      </w:r>
      <w:r>
        <w:rPr>
          <w:rFonts w:eastAsia="標楷體"/>
          <w:bCs/>
          <w:sz w:val="36"/>
          <w:szCs w:val="36"/>
        </w:rPr>
        <w:t xml:space="preserve">        </w:t>
      </w:r>
      <w:r>
        <w:rPr>
          <w:rFonts w:eastAsia="標楷體"/>
          <w:bCs/>
          <w:sz w:val="36"/>
          <w:szCs w:val="36"/>
        </w:rPr>
        <w:t>國民</w:t>
      </w:r>
      <w:r>
        <w:rPr>
          <w:rFonts w:eastAsia="標楷體"/>
          <w:bCs/>
          <w:sz w:val="36"/>
          <w:szCs w:val="36"/>
        </w:rPr>
        <w:t xml:space="preserve">  </w:t>
      </w:r>
      <w:r>
        <w:rPr>
          <w:rFonts w:eastAsia="標楷體"/>
          <w:bCs/>
          <w:sz w:val="36"/>
          <w:szCs w:val="36"/>
        </w:rPr>
        <w:t>學</w:t>
      </w:r>
      <w:r>
        <w:rPr>
          <w:rFonts w:eastAsia="標楷體"/>
          <w:bCs/>
          <w:sz w:val="36"/>
          <w:szCs w:val="36"/>
        </w:rPr>
        <w:t xml:space="preserve">     </w:t>
      </w:r>
      <w:r>
        <w:rPr>
          <w:rFonts w:eastAsia="標楷體"/>
          <w:bCs/>
          <w:sz w:val="36"/>
          <w:szCs w:val="36"/>
        </w:rPr>
        <w:t>校長</w:t>
      </w:r>
      <w:r>
        <w:rPr>
          <w:rFonts w:eastAsia="標楷體"/>
          <w:bCs/>
          <w:sz w:val="36"/>
          <w:szCs w:val="36"/>
        </w:rPr>
        <w:t xml:space="preserve">            </w:t>
      </w:r>
      <w:r>
        <w:rPr>
          <w:rFonts w:eastAsia="標楷體"/>
          <w:bCs/>
          <w:sz w:val="36"/>
          <w:szCs w:val="36"/>
        </w:rPr>
        <w:t xml:space="preserve">　　〈簽章〉</w:t>
      </w:r>
    </w:p>
    <w:p w:rsidR="007D7486" w:rsidRDefault="007D7486">
      <w:pPr>
        <w:tabs>
          <w:tab w:val="right" w:pos="6840"/>
        </w:tabs>
        <w:rPr>
          <w:rFonts w:ascii="標楷體" w:eastAsia="標楷體" w:hAnsi="標楷體"/>
          <w:sz w:val="28"/>
          <w:szCs w:val="28"/>
        </w:rPr>
      </w:pPr>
    </w:p>
    <w:p w:rsidR="007D7486" w:rsidRDefault="007D7486">
      <w:pPr>
        <w:tabs>
          <w:tab w:val="right" w:pos="6840"/>
        </w:tabs>
        <w:rPr>
          <w:rFonts w:ascii="標楷體" w:eastAsia="標楷體" w:hAnsi="標楷體"/>
          <w:sz w:val="28"/>
          <w:szCs w:val="28"/>
        </w:rPr>
      </w:pPr>
    </w:p>
    <w:p w:rsidR="007D7486" w:rsidRDefault="00824F21">
      <w:pPr>
        <w:tabs>
          <w:tab w:val="right" w:pos="6840"/>
        </w:tabs>
        <w:spacing w:line="960" w:lineRule="exact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110</w:t>
      </w:r>
      <w:r>
        <w:rPr>
          <w:rFonts w:ascii="標楷體" w:eastAsia="標楷體" w:hAnsi="標楷體"/>
          <w:sz w:val="48"/>
          <w:szCs w:val="48"/>
        </w:rPr>
        <w:t xml:space="preserve">   </w:t>
      </w:r>
      <w:r>
        <w:rPr>
          <w:rFonts w:ascii="標楷體" w:eastAsia="標楷體" w:hAnsi="標楷體"/>
        </w:rPr>
        <w:t xml:space="preserve">年　　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月　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日</w:t>
      </w:r>
    </w:p>
    <w:p w:rsidR="007D7486" w:rsidRDefault="00824F21">
      <w:pPr>
        <w:pStyle w:val="Web"/>
        <w:pageBreakBefore/>
        <w:widowControl w:val="0"/>
        <w:tabs>
          <w:tab w:val="right" w:pos="6840"/>
        </w:tabs>
        <w:spacing w:before="0" w:after="0" w:line="0" w:lineRule="atLeast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lastRenderedPageBreak/>
        <w:t>（附件二）</w:t>
      </w:r>
    </w:p>
    <w:p w:rsidR="007D7486" w:rsidRDefault="00824F21">
      <w:pPr>
        <w:snapToGrid w:val="0"/>
        <w:spacing w:after="60" w:line="0" w:lineRule="atLeast"/>
        <w:ind w:left="-1080" w:right="-694"/>
        <w:jc w:val="center"/>
      </w:pPr>
      <w:r>
        <w:rPr>
          <w:rFonts w:ascii="標楷體" w:eastAsia="標楷體" w:hAnsi="標楷體"/>
          <w:bCs/>
          <w:spacing w:val="10"/>
          <w:kern w:val="0"/>
          <w:sz w:val="36"/>
          <w:szCs w:val="36"/>
        </w:rPr>
        <w:t>彰化縣</w:t>
      </w:r>
      <w:r>
        <w:rPr>
          <w:rFonts w:ascii="標楷體" w:eastAsia="標楷體" w:hAnsi="標楷體"/>
          <w:bCs/>
          <w:spacing w:val="10"/>
          <w:kern w:val="0"/>
          <w:sz w:val="36"/>
          <w:szCs w:val="36"/>
        </w:rPr>
        <w:t>110</w:t>
      </w:r>
      <w:r>
        <w:rPr>
          <w:rFonts w:ascii="標楷體" w:eastAsia="標楷體" w:hAnsi="標楷體"/>
          <w:bCs/>
          <w:spacing w:val="10"/>
          <w:kern w:val="0"/>
          <w:sz w:val="36"/>
          <w:szCs w:val="36"/>
        </w:rPr>
        <w:t>學年度</w:t>
      </w:r>
      <w:r>
        <w:rPr>
          <w:rFonts w:ascii="標楷體" w:eastAsia="標楷體" w:hAnsi="標楷體"/>
          <w:spacing w:val="10"/>
          <w:sz w:val="36"/>
          <w:szCs w:val="36"/>
        </w:rPr>
        <w:t>教師實踐方案地方輔導群</w:t>
      </w:r>
      <w:r>
        <w:rPr>
          <w:rFonts w:ascii="標楷體" w:eastAsia="標楷體" w:hAnsi="標楷體"/>
          <w:bCs/>
          <w:spacing w:val="10"/>
          <w:kern w:val="0"/>
          <w:sz w:val="36"/>
          <w:szCs w:val="36"/>
        </w:rPr>
        <w:t>遴選報名表</w:t>
      </w:r>
    </w:p>
    <w:tbl>
      <w:tblPr>
        <w:tblW w:w="10040" w:type="dxa"/>
        <w:tblInd w:w="-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"/>
        <w:gridCol w:w="641"/>
        <w:gridCol w:w="753"/>
        <w:gridCol w:w="1506"/>
        <w:gridCol w:w="2500"/>
        <w:gridCol w:w="10"/>
        <w:gridCol w:w="753"/>
        <w:gridCol w:w="1004"/>
        <w:gridCol w:w="2008"/>
      </w:tblGrid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firstLine="520"/>
              <w:rPr>
                <w:rFonts w:ascii="標楷體" w:eastAsia="標楷體" w:hAnsi="標楷體"/>
                <w:spacing w:val="-20"/>
                <w:sz w:val="30"/>
              </w:rPr>
            </w:pPr>
            <w:r>
              <w:rPr>
                <w:rFonts w:ascii="標楷體" w:eastAsia="標楷體" w:hAnsi="標楷體"/>
                <w:spacing w:val="-20"/>
                <w:sz w:val="30"/>
              </w:rPr>
              <w:t>照</w:t>
            </w:r>
            <w:r>
              <w:rPr>
                <w:rFonts w:ascii="標楷體" w:eastAsia="標楷體" w:hAnsi="標楷體"/>
                <w:spacing w:val="-20"/>
                <w:sz w:val="3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30"/>
              </w:rPr>
              <w:t>片</w:t>
            </w:r>
          </w:p>
          <w:p w:rsidR="007D7486" w:rsidRDefault="00824F21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（最近三個月半身脫帽）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5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　　　別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2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ind w:right="2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　　稱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2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主要任教科目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住址</w:t>
            </w:r>
          </w:p>
        </w:tc>
        <w:tc>
          <w:tcPr>
            <w:tcW w:w="5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聯絡</w:t>
            </w:r>
          </w:p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電話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824F21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spacing w:val="-20"/>
              </w:rPr>
              <w:t>（</w:t>
            </w:r>
            <w:r>
              <w:rPr>
                <w:rFonts w:ascii="標楷體" w:eastAsia="標楷體" w:hAnsi="標楷體"/>
                <w:spacing w:val="-20"/>
              </w:rPr>
              <w:t>O</w:t>
            </w:r>
            <w:r>
              <w:rPr>
                <w:rFonts w:ascii="標楷體" w:eastAsia="標楷體" w:hAnsi="標楷體"/>
                <w:spacing w:val="-20"/>
              </w:rPr>
              <w:t>）：</w:t>
            </w:r>
            <w:r>
              <w:rPr>
                <w:rFonts w:ascii="標楷體" w:eastAsia="標楷體" w:hAnsi="標楷體"/>
                <w:spacing w:val="-20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分機</w:t>
            </w:r>
          </w:p>
          <w:p w:rsidR="007D7486" w:rsidRDefault="007D74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20"/>
              </w:rPr>
            </w:pPr>
          </w:p>
          <w:p w:rsidR="007D7486" w:rsidRDefault="00824F2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（</w:t>
            </w:r>
            <w:r>
              <w:rPr>
                <w:rFonts w:ascii="標楷體" w:eastAsia="標楷體" w:hAnsi="標楷體"/>
                <w:spacing w:val="-20"/>
              </w:rPr>
              <w:t>H</w:t>
            </w:r>
            <w:r>
              <w:rPr>
                <w:rFonts w:ascii="標楷體" w:eastAsia="標楷體" w:hAnsi="標楷體"/>
                <w:spacing w:val="-20"/>
              </w:rPr>
              <w:t>）：</w:t>
            </w:r>
          </w:p>
          <w:p w:rsidR="007D7486" w:rsidRDefault="007D74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20"/>
              </w:rPr>
            </w:pPr>
          </w:p>
          <w:p w:rsidR="007D7486" w:rsidRDefault="00824F21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行動電話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spacing w:val="-20"/>
              </w:rPr>
              <w:t>：</w:t>
            </w: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E-mail</w:t>
            </w:r>
          </w:p>
        </w:tc>
        <w:tc>
          <w:tcPr>
            <w:tcW w:w="5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7D748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最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高</w:t>
            </w:r>
          </w:p>
          <w:p w:rsidR="007D7486" w:rsidRDefault="00824F2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20"/>
              </w:rPr>
              <w:t>學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歷</w:t>
            </w:r>
          </w:p>
        </w:tc>
        <w:tc>
          <w:tcPr>
            <w:tcW w:w="5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7D7486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="200"/>
              <w:rPr>
                <w:rFonts w:ascii="標楷體" w:eastAsia="標楷體" w:hAnsi="標楷體"/>
                <w:spacing w:val="-20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曾擔任輔導夥伴資歷</w:t>
            </w: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央群輔導夥伴：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年</w:t>
            </w:r>
          </w:p>
          <w:p w:rsidR="007D7486" w:rsidRDefault="00824F2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本縣輔導夥伴：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824F21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after="0" w:line="320" w:lineRule="exact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）有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（請勾選）</w:t>
            </w:r>
          </w:p>
          <w:p w:rsidR="007D7486" w:rsidRDefault="00824F21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after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下列情事：</w:t>
            </w:r>
          </w:p>
          <w:p w:rsidR="007D7486" w:rsidRDefault="00824F21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after="0" w:line="320" w:lineRule="exact"/>
              <w:ind w:left="152" w:hanging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「教育人員任用條例」第三十一條、第三十三條</w:t>
            </w:r>
          </w:p>
          <w:p w:rsidR="007D7486" w:rsidRDefault="00824F21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after="0" w:line="320" w:lineRule="exact"/>
              <w:ind w:left="152" w:hanging="178"/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「教師法」第十四條第一款至第九款之各款情事</w:t>
            </w: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教學</w:t>
            </w:r>
          </w:p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及行政</w:t>
            </w:r>
          </w:p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經歷</w:t>
            </w: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486" w:rsidRDefault="007D7486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1937"/>
        </w:trPr>
        <w:tc>
          <w:tcPr>
            <w:tcW w:w="1004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9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75"/>
            </w:tblGrid>
            <w:tr w:rsidR="007D7486">
              <w:tblPrEx>
                <w:tblCellMar>
                  <w:top w:w="0" w:type="dxa"/>
                  <w:bottom w:w="0" w:type="dxa"/>
                </w:tblCellMar>
              </w:tblPrEx>
              <w:trPr>
                <w:trHeight w:val="3573"/>
              </w:trPr>
              <w:tc>
                <w:tcPr>
                  <w:tcW w:w="997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7486" w:rsidRDefault="00824F21">
                  <w:pPr>
                    <w:autoSpaceDE w:val="0"/>
                    <w:spacing w:line="420" w:lineRule="exac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一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</w:rPr>
                    <w:t>)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基本資格：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具五年以上教學服務年資之現職教師、校長。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取得輔導夥伴資格證書。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二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</w:rPr>
                    <w:t>)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具備下列任一資歷者，擇優錄取：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參與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109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學年度輔導夥伴諮詢會議。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具備進階以上實踐方案證書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進階實踐方案證書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教學輔導教師證書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</w:rPr>
                    <w:t>)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。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ind w:left="4440" w:hanging="4440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教師實踐方案課程講師資格者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(□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初階實踐方案課程講師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進階實踐方案課程講師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ind w:left="4440" w:hanging="4440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                            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教學輔導教師課程講師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)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。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其他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(□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輔導夥伴，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109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學年度輔導次數：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     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次；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分享教師，分享縣市：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         )</w:t>
                  </w:r>
                </w:p>
                <w:p w:rsidR="007D7486" w:rsidRDefault="00824F21">
                  <w:pPr>
                    <w:autoSpaceDE w:val="0"/>
                    <w:spacing w:line="42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三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)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是否擔任國教輔導團員：</w:t>
                  </w:r>
                </w:p>
                <w:p w:rsidR="007D7486" w:rsidRDefault="00824F21">
                  <w:pPr>
                    <w:autoSpaceDE w:val="0"/>
                    <w:spacing w:line="420" w:lineRule="exact"/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   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是：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______________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領域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        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否</w:t>
                  </w:r>
                </w:p>
              </w:tc>
            </w:tr>
          </w:tbl>
          <w:p w:rsidR="007D7486" w:rsidRDefault="007D7486">
            <w:pPr>
              <w:widowControl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7D7486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5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對教育及教學</w:t>
            </w:r>
          </w:p>
          <w:p w:rsidR="007D7486" w:rsidRDefault="00824F21">
            <w:pPr>
              <w:snapToGrid w:val="0"/>
              <w:spacing w:line="320" w:lineRule="exact"/>
              <w:ind w:right="12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輔導工作抱負</w:t>
            </w:r>
          </w:p>
        </w:tc>
        <w:tc>
          <w:tcPr>
            <w:tcW w:w="8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486" w:rsidRDefault="007D7486">
            <w:pPr>
              <w:widowControl/>
              <w:spacing w:line="320" w:lineRule="exact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7D7486" w:rsidRDefault="007D7486">
      <w:pPr>
        <w:snapToGrid w:val="0"/>
        <w:spacing w:line="40" w:lineRule="exact"/>
        <w:rPr>
          <w:rFonts w:ascii="標楷體" w:eastAsia="標楷體" w:hAnsi="標楷體"/>
        </w:rPr>
      </w:pPr>
    </w:p>
    <w:p w:rsidR="007D7486" w:rsidRDefault="00824F21">
      <w:r>
        <w:rPr>
          <w:rFonts w:ascii="標楷體" w:eastAsia="標楷體" w:hAnsi="標楷體"/>
          <w:sz w:val="26"/>
        </w:rPr>
        <w:t>填表人簽章：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</w:rPr>
        <w:t xml:space="preserve">                                </w:t>
      </w:r>
      <w:r>
        <w:rPr>
          <w:rFonts w:ascii="標楷體" w:eastAsia="標楷體" w:hAnsi="標楷體"/>
          <w:sz w:val="26"/>
        </w:rPr>
        <w:t>校長：</w:t>
      </w:r>
    </w:p>
    <w:sectPr w:rsidR="007D7486">
      <w:pgSz w:w="11906" w:h="16838"/>
      <w:pgMar w:top="1021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21" w:rsidRDefault="00824F21">
      <w:r>
        <w:separator/>
      </w:r>
    </w:p>
  </w:endnote>
  <w:endnote w:type="continuationSeparator" w:id="0">
    <w:p w:rsidR="00824F21" w:rsidRDefault="0082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21" w:rsidRDefault="00824F21">
      <w:r>
        <w:rPr>
          <w:color w:val="000000"/>
        </w:rPr>
        <w:separator/>
      </w:r>
    </w:p>
  </w:footnote>
  <w:footnote w:type="continuationSeparator" w:id="0">
    <w:p w:rsidR="00824F21" w:rsidRDefault="0082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AE5"/>
    <w:multiLevelType w:val="multilevel"/>
    <w:tmpl w:val="AA24D4EA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41E2C"/>
    <w:multiLevelType w:val="multilevel"/>
    <w:tmpl w:val="4B58D54A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52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Ansi="標楷體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Ansi="標楷體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ind w:left="3912" w:hanging="3061"/>
      </w:pPr>
    </w:lvl>
    <w:lvl w:ilvl="6">
      <w:start w:val="1"/>
      <w:numFmt w:val="none"/>
      <w:lvlText w:val="%7"/>
      <w:lvlJc w:val="left"/>
      <w:pPr>
        <w:ind w:left="3912" w:hanging="3061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2" w15:restartNumberingAfterBreak="0">
    <w:nsid w:val="4A0E423C"/>
    <w:multiLevelType w:val="multilevel"/>
    <w:tmpl w:val="8A8CB938"/>
    <w:lvl w:ilvl="0">
      <w:start w:val="1"/>
      <w:numFmt w:val="taiwaneseCountingThousand"/>
      <w:lvlText w:val="(%1)"/>
      <w:lvlJc w:val="left"/>
      <w:pPr>
        <w:ind w:left="1277" w:hanging="72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3" w15:restartNumberingAfterBreak="0">
    <w:nsid w:val="5A105359"/>
    <w:multiLevelType w:val="multilevel"/>
    <w:tmpl w:val="AB6CCF40"/>
    <w:lvl w:ilvl="0">
      <w:start w:val="1"/>
      <w:numFmt w:val="decimal"/>
      <w:lvlText w:val="%1."/>
      <w:lvlJc w:val="left"/>
      <w:pPr>
        <w:ind w:left="1304" w:hanging="283"/>
      </w:p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eastAsia="標楷體"/>
        <w:b w:val="0"/>
        <w:i w:val="0"/>
        <w:sz w:val="28"/>
        <w:szCs w:val="32"/>
      </w:rPr>
    </w:lvl>
    <w:lvl w:ilvl="2">
      <w:start w:val="1"/>
      <w:numFmt w:val="taiwaneseCountingThousand"/>
      <w:lvlText w:val="（%3）"/>
      <w:lvlJc w:val="left"/>
      <w:pPr>
        <w:ind w:left="1815" w:hanging="85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8D489B"/>
    <w:multiLevelType w:val="multilevel"/>
    <w:tmpl w:val="6018E194"/>
    <w:lvl w:ilvl="0">
      <w:start w:val="1"/>
      <w:numFmt w:val="taiwaneseCountingThousand"/>
      <w:lvlText w:val="(%1)"/>
      <w:lvlJc w:val="left"/>
      <w:pPr>
        <w:ind w:left="1138" w:hanging="720"/>
      </w:pPr>
    </w:lvl>
    <w:lvl w:ilvl="1">
      <w:start w:val="1"/>
      <w:numFmt w:val="ideographTraditional"/>
      <w:lvlText w:val="%2、"/>
      <w:lvlJc w:val="left"/>
      <w:pPr>
        <w:ind w:left="1378" w:hanging="480"/>
      </w:pPr>
    </w:lvl>
    <w:lvl w:ilvl="2">
      <w:start w:val="1"/>
      <w:numFmt w:val="lowerRoman"/>
      <w:lvlText w:val="%3."/>
      <w:lvlJc w:val="right"/>
      <w:pPr>
        <w:ind w:left="1858" w:hanging="480"/>
      </w:pPr>
    </w:lvl>
    <w:lvl w:ilvl="3">
      <w:start w:val="1"/>
      <w:numFmt w:val="decimal"/>
      <w:lvlText w:val="%4."/>
      <w:lvlJc w:val="left"/>
      <w:pPr>
        <w:ind w:left="2338" w:hanging="480"/>
      </w:pPr>
    </w:lvl>
    <w:lvl w:ilvl="4">
      <w:start w:val="1"/>
      <w:numFmt w:val="ideographTraditional"/>
      <w:lvlText w:val="%5、"/>
      <w:lvlJc w:val="left"/>
      <w:pPr>
        <w:ind w:left="2818" w:hanging="480"/>
      </w:pPr>
    </w:lvl>
    <w:lvl w:ilvl="5">
      <w:start w:val="1"/>
      <w:numFmt w:val="lowerRoman"/>
      <w:lvlText w:val="%6."/>
      <w:lvlJc w:val="right"/>
      <w:pPr>
        <w:ind w:left="3298" w:hanging="480"/>
      </w:pPr>
    </w:lvl>
    <w:lvl w:ilvl="6">
      <w:start w:val="1"/>
      <w:numFmt w:val="decimal"/>
      <w:lvlText w:val="%7."/>
      <w:lvlJc w:val="left"/>
      <w:pPr>
        <w:ind w:left="3778" w:hanging="480"/>
      </w:pPr>
    </w:lvl>
    <w:lvl w:ilvl="7">
      <w:start w:val="1"/>
      <w:numFmt w:val="ideographTraditional"/>
      <w:lvlText w:val="%8、"/>
      <w:lvlJc w:val="left"/>
      <w:pPr>
        <w:ind w:left="4258" w:hanging="480"/>
      </w:pPr>
    </w:lvl>
    <w:lvl w:ilvl="8">
      <w:start w:val="1"/>
      <w:numFmt w:val="lowerRoman"/>
      <w:lvlText w:val="%9."/>
      <w:lvlJc w:val="right"/>
      <w:pPr>
        <w:ind w:left="4738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7486"/>
    <w:rsid w:val="00757949"/>
    <w:rsid w:val="007D7486"/>
    <w:rsid w:val="008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4950F-0D7A-47F6-9093-7CA9CA0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聯絡人"/>
    <w:basedOn w:val="a0"/>
    <w:pPr>
      <w:snapToGrid w:val="0"/>
      <w:spacing w:line="400" w:lineRule="exact"/>
      <w:ind w:left="2245" w:hanging="2245"/>
    </w:pPr>
    <w:rPr>
      <w:rFonts w:eastAsia="標楷體"/>
      <w:sz w:val="32"/>
      <w:szCs w:val="20"/>
    </w:rPr>
  </w:style>
  <w:style w:type="paragraph" w:customStyle="1" w:styleId="a5">
    <w:name w:val="出席者"/>
    <w:basedOn w:val="a0"/>
    <w:pPr>
      <w:snapToGrid w:val="0"/>
      <w:ind w:left="919" w:hanging="919"/>
    </w:pPr>
    <w:rPr>
      <w:rFonts w:eastAsia="標楷體"/>
      <w:szCs w:val="20"/>
    </w:rPr>
  </w:style>
  <w:style w:type="paragraph" w:customStyle="1" w:styleId="a6">
    <w:name w:val="開會事由"/>
    <w:basedOn w:val="a0"/>
    <w:autoRedefine/>
    <w:pPr>
      <w:snapToGrid w:val="0"/>
      <w:spacing w:line="400" w:lineRule="exact"/>
      <w:ind w:left="1599" w:hanging="1599"/>
    </w:pPr>
    <w:rPr>
      <w:rFonts w:eastAsia="標楷體"/>
      <w:sz w:val="32"/>
      <w:szCs w:val="20"/>
    </w:rPr>
  </w:style>
  <w:style w:type="paragraph" w:customStyle="1" w:styleId="a7">
    <w:name w:val="主持人"/>
    <w:basedOn w:val="a0"/>
    <w:autoRedefine/>
    <w:pPr>
      <w:snapToGrid w:val="0"/>
      <w:spacing w:line="400" w:lineRule="exact"/>
      <w:ind w:left="1270" w:hanging="1270"/>
    </w:pPr>
    <w:rPr>
      <w:rFonts w:eastAsia="標楷體"/>
      <w:sz w:val="32"/>
      <w:szCs w:val="20"/>
    </w:rPr>
  </w:style>
  <w:style w:type="paragraph" w:styleId="a8">
    <w:name w:val="Body Text Indent"/>
    <w:basedOn w:val="a0"/>
    <w:pPr>
      <w:spacing w:line="0" w:lineRule="atLeast"/>
      <w:ind w:left="886"/>
    </w:pPr>
    <w:rPr>
      <w:rFonts w:ascii="標楷體" w:eastAsia="標楷體" w:hAnsi="標楷體"/>
      <w:sz w:val="32"/>
    </w:rPr>
  </w:style>
  <w:style w:type="paragraph" w:styleId="2">
    <w:name w:val="Body Text Indent 2"/>
    <w:basedOn w:val="a0"/>
    <w:pPr>
      <w:spacing w:line="0" w:lineRule="atLeast"/>
      <w:ind w:left="1125"/>
    </w:pPr>
    <w:rPr>
      <w:rFonts w:ascii="標楷體" w:eastAsia="標楷體" w:hAnsi="標楷體"/>
      <w:sz w:val="32"/>
    </w:rPr>
  </w:style>
  <w:style w:type="paragraph" w:styleId="3">
    <w:name w:val="Body Text Indent 3"/>
    <w:basedOn w:val="a0"/>
    <w:pPr>
      <w:spacing w:line="0" w:lineRule="atLeast"/>
      <w:ind w:left="645"/>
    </w:pPr>
    <w:rPr>
      <w:rFonts w:ascii="標楷體" w:eastAsia="標楷體" w:hAnsi="標楷體"/>
      <w:sz w:val="32"/>
    </w:rPr>
  </w:style>
  <w:style w:type="character" w:styleId="a9">
    <w:name w:val="Hyperlink"/>
    <w:rPr>
      <w:color w:val="0000FF"/>
      <w:u w:val="single"/>
    </w:rPr>
  </w:style>
  <w:style w:type="paragraph" w:customStyle="1" w:styleId="a">
    <w:name w:val="分項段落"/>
    <w:basedOn w:val="a0"/>
    <w:pPr>
      <w:numPr>
        <w:numId w:val="1"/>
      </w:numPr>
      <w:snapToGrid w:val="0"/>
    </w:pPr>
    <w:rPr>
      <w:rFonts w:eastAsia="標楷體"/>
      <w:sz w:val="32"/>
      <w:szCs w:val="20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0"/>
  </w:style>
  <w:style w:type="paragraph" w:styleId="ac">
    <w:name w:val="Balloon Text"/>
    <w:basedOn w:val="a0"/>
    <w:rPr>
      <w:rFonts w:ascii="Arial" w:hAnsi="Arial"/>
      <w:sz w:val="18"/>
      <w:szCs w:val="18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d">
    <w:name w:val="Block Text"/>
    <w:basedOn w:val="a0"/>
    <w:pPr>
      <w:spacing w:line="400" w:lineRule="exact"/>
      <w:ind w:left="1198" w:right="-262" w:hanging="840"/>
      <w:jc w:val="both"/>
    </w:pPr>
    <w:rPr>
      <w:rFonts w:ascii="標楷體" w:eastAsia="標楷體" w:hAnsi="標楷體"/>
      <w:sz w:val="28"/>
    </w:rPr>
  </w:style>
  <w:style w:type="paragraph" w:styleId="ae">
    <w:name w:val="Body Text"/>
    <w:basedOn w:val="a0"/>
    <w:pPr>
      <w:spacing w:line="300" w:lineRule="exact"/>
      <w:jc w:val="center"/>
    </w:pPr>
    <w:rPr>
      <w:rFonts w:ascii="標楷體" w:eastAsia="標楷體" w:hAnsi="標楷體"/>
      <w:bCs/>
      <w:sz w:val="28"/>
    </w:r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rPr>
      <w:kern w:val="3"/>
    </w:rPr>
  </w:style>
  <w:style w:type="paragraph" w:styleId="af1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彰化縣九年一貫課程教學輔導團95年團務會議議程</dc:title>
  <dc:subject/>
  <dc:creator>彰化縣政府</dc:creator>
  <cp:lastModifiedBy>user</cp:lastModifiedBy>
  <cp:revision>2</cp:revision>
  <cp:lastPrinted>2021-05-05T02:05:00Z</cp:lastPrinted>
  <dcterms:created xsi:type="dcterms:W3CDTF">2021-05-12T04:20:00Z</dcterms:created>
  <dcterms:modified xsi:type="dcterms:W3CDTF">2021-05-12T04:20:00Z</dcterms:modified>
</cp:coreProperties>
</file>