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b"/>
        <w:tblW w:w="0" w:type="auto"/>
        <w:jc w:val="center"/>
        <w:tblLook w:val="04A0" w:firstRow="1" w:lastRow="0" w:firstColumn="1" w:lastColumn="0" w:noHBand="0" w:noVBand="1"/>
      </w:tblPr>
      <w:tblGrid>
        <w:gridCol w:w="9752"/>
      </w:tblGrid>
      <w:tr w:rsidR="00481607" w:rsidTr="00FC3EDA">
        <w:trPr>
          <w:trHeight w:val="7033"/>
          <w:jc w:val="center"/>
        </w:trPr>
        <w:tc>
          <w:tcPr>
            <w:tcW w:w="9752" w:type="dxa"/>
          </w:tcPr>
          <w:p w:rsidR="00481607" w:rsidRDefault="00481607" w:rsidP="000E6FBE">
            <w:pPr>
              <w:pStyle w:val="Web"/>
              <w:spacing w:before="0" w:after="0" w:line="340" w:lineRule="exact"/>
              <w:jc w:val="both"/>
              <w:rPr>
                <w:rFonts w:ascii="標楷體" w:eastAsia="標楷體" w:hAnsi="標楷體" w:cs="標楷體"/>
                <w:sz w:val="28"/>
                <w:szCs w:val="28"/>
              </w:rPr>
            </w:pPr>
            <w:bookmarkStart w:id="0" w:name="_GoBack"/>
            <w:bookmarkEnd w:id="0"/>
            <w:r>
              <w:rPr>
                <w:rFonts w:ascii="標楷體" w:eastAsia="標楷體" w:hAnsi="標楷體" w:cs="標楷體"/>
                <w:sz w:val="28"/>
                <w:szCs w:val="28"/>
              </w:rPr>
              <w:t>親愛的家長您好：</w:t>
            </w:r>
          </w:p>
          <w:p w:rsidR="00481607" w:rsidRPr="007D1F3D" w:rsidRDefault="00E74302" w:rsidP="002E7752">
            <w:pPr>
              <w:pStyle w:val="Web"/>
              <w:spacing w:before="0" w:after="0" w:line="340" w:lineRule="exact"/>
              <w:ind w:firstLine="561"/>
              <w:jc w:val="both"/>
              <w:rPr>
                <w:rFonts w:ascii="標楷體" w:eastAsia="標楷體" w:hAnsi="標楷體" w:cs="標楷體"/>
                <w:sz w:val="28"/>
                <w:szCs w:val="28"/>
              </w:rPr>
            </w:pPr>
            <w:r>
              <w:rPr>
                <w:rFonts w:ascii="標楷體" w:eastAsia="標楷體" w:hAnsi="標楷體"/>
                <w:color w:val="000000"/>
                <w:sz w:val="28"/>
                <w:szCs w:val="28"/>
              </w:rPr>
              <w:t>您平時都用什麼語言和孩子互動呢？語言是表情達意、互相溝通的工具，也是文化保存、理解與互動的媒介。我們生活在一個多族群、多語言、多元文化的環境，各種語文均有其特色，透過語文的學習，不但可以增進親子之間的感情、凝聚家族成員的向心力，還能夠體驗多元豐富的文化生活，對不同的文化能有更多的包容和理解，最重要的是可以保存先民代代相傳族群的語言及文化的資產，對與自身的文化有更多的認同與自信及進而培養跨文化多元的國際視野。</w:t>
            </w:r>
          </w:p>
          <w:p w:rsidR="00481607" w:rsidRPr="007D1F3D" w:rsidRDefault="00E74302" w:rsidP="002E7752">
            <w:pPr>
              <w:pStyle w:val="Web"/>
              <w:spacing w:before="0" w:after="0" w:line="340" w:lineRule="exact"/>
              <w:ind w:firstLine="561"/>
              <w:jc w:val="both"/>
              <w:rPr>
                <w:rFonts w:ascii="標楷體" w:eastAsia="標楷體" w:hAnsi="標楷體" w:cs="標楷體"/>
                <w:sz w:val="28"/>
                <w:szCs w:val="28"/>
              </w:rPr>
            </w:pPr>
            <w:r>
              <w:rPr>
                <w:rFonts w:ascii="標楷體" w:eastAsia="標楷體" w:hAnsi="標楷體"/>
                <w:color w:val="000000"/>
                <w:sz w:val="28"/>
                <w:szCs w:val="28"/>
              </w:rPr>
              <w:t>根據《國家語言發展法》，臺灣固有族群使用之自然語言及臺灣手語，除了閩南語文、閩東語文、客語文及原住民族語文等本土語文外，為保障語言人權與語言的多樣性、喚起社會大眾對於臺灣手語的重視，並落實《世界文化多樣性宣言》與《身心障礙者權利公約》對聾人語言與文化的尊重，因此將臺灣手語納入語文選習選項之一。</w:t>
            </w:r>
          </w:p>
          <w:p w:rsidR="00481607" w:rsidRDefault="00E74302" w:rsidP="002E7752">
            <w:pPr>
              <w:pStyle w:val="Web"/>
              <w:spacing w:before="0" w:after="0" w:line="340" w:lineRule="exact"/>
              <w:ind w:firstLine="561"/>
              <w:jc w:val="both"/>
              <w:rPr>
                <w:rFonts w:ascii="標楷體" w:eastAsia="標楷體" w:hAnsi="標楷體"/>
                <w:color w:val="000000"/>
                <w:sz w:val="28"/>
                <w:szCs w:val="28"/>
              </w:rPr>
            </w:pPr>
            <w:r>
              <w:rPr>
                <w:rFonts w:ascii="標楷體" w:eastAsia="標楷體" w:hAnsi="標楷體"/>
                <w:color w:val="000000"/>
                <w:sz w:val="28"/>
                <w:szCs w:val="28"/>
              </w:rPr>
              <w:t>國中階段從111學年度起，逐年將本土語文及臺灣手語於國中七年級及八年級納入部定課程，學生得從以上兩種語文課程，依學習意願擇一類選習，每週一節課，為利延續語言學習，建議讓您的孩子與國小階段學習同一種語文為原則。</w:t>
            </w:r>
          </w:p>
          <w:p w:rsidR="00E74302" w:rsidRDefault="00E74302" w:rsidP="002E7752">
            <w:pPr>
              <w:pStyle w:val="Web"/>
              <w:spacing w:before="0" w:after="0" w:line="340" w:lineRule="exact"/>
              <w:ind w:firstLine="561"/>
              <w:jc w:val="both"/>
              <w:rPr>
                <w:rFonts w:ascii="標楷體" w:eastAsia="標楷體" w:hAnsi="標楷體"/>
                <w:color w:val="000000"/>
                <w:sz w:val="28"/>
                <w:szCs w:val="28"/>
              </w:rPr>
            </w:pPr>
            <w:r>
              <w:rPr>
                <w:rFonts w:ascii="標楷體" w:eastAsia="標楷體" w:hAnsi="標楷體"/>
                <w:color w:val="000000"/>
                <w:sz w:val="28"/>
                <w:szCs w:val="28"/>
              </w:rPr>
              <w:t>「多一種語言，多一種能力；多一種語言，多一種創意」，語言的學習亦是對大腦的刺激與活化，透過本土語文/臺灣手語的學習，對於其他領域的學習都會有實質的助益。目前本土語言流失速度非常快，語言文化等無形資產保存不易，期盼我們一起來努力，讓各種需要傳承的語言，得以在學校教育深耕。</w:t>
            </w:r>
          </w:p>
          <w:p w:rsidR="00E74302" w:rsidRPr="00E74302" w:rsidRDefault="00E74302" w:rsidP="002E7752">
            <w:pPr>
              <w:pStyle w:val="Web"/>
              <w:spacing w:before="0" w:after="0" w:line="340" w:lineRule="exact"/>
              <w:ind w:firstLine="561"/>
              <w:jc w:val="both"/>
              <w:rPr>
                <w:rFonts w:ascii="標楷體" w:eastAsia="標楷體" w:hAnsi="標楷體" w:cs="標楷體"/>
                <w:sz w:val="28"/>
                <w:szCs w:val="28"/>
              </w:rPr>
            </w:pPr>
            <w:r>
              <w:rPr>
                <w:rFonts w:ascii="標楷體" w:eastAsia="標楷體" w:hAnsi="標楷體"/>
                <w:color w:val="000000"/>
                <w:sz w:val="28"/>
                <w:szCs w:val="28"/>
              </w:rPr>
              <w:t>讓我們共同豐富社會整體文化，呈現臺灣多元文化之美。期待您與孩子都能支持並選習本土語文/臺灣手語，感謝您！</w:t>
            </w:r>
          </w:p>
        </w:tc>
      </w:tr>
    </w:tbl>
    <w:p w:rsidR="00FC3EDA" w:rsidRDefault="00FC3EDA" w:rsidP="000772C8">
      <w:pPr>
        <w:jc w:val="center"/>
        <w:rPr>
          <w:rFonts w:ascii="標楷體" w:eastAsia="標楷體" w:hAnsi="標楷體" w:cs="標楷體"/>
          <w:b/>
          <w:bCs/>
          <w:sz w:val="32"/>
        </w:rPr>
      </w:pPr>
      <w:r w:rsidRPr="00D876E4">
        <w:rPr>
          <w:rFonts w:ascii="標楷體" w:eastAsia="標楷體" w:hAnsi="標楷體" w:cs="標楷體" w:hint="eastAsia"/>
          <w:b/>
          <w:bCs/>
          <w:sz w:val="32"/>
        </w:rPr>
        <w:t>11</w:t>
      </w:r>
      <w:r>
        <w:rPr>
          <w:rFonts w:ascii="標楷體" w:eastAsia="標楷體" w:hAnsi="標楷體" w:cs="標楷體" w:hint="eastAsia"/>
          <w:b/>
          <w:bCs/>
          <w:sz w:val="32"/>
        </w:rPr>
        <w:t>1</w:t>
      </w:r>
      <w:r w:rsidRPr="00D876E4">
        <w:rPr>
          <w:rFonts w:ascii="標楷體" w:eastAsia="標楷體" w:hAnsi="標楷體" w:cs="標楷體"/>
          <w:b/>
          <w:bCs/>
          <w:sz w:val="32"/>
        </w:rPr>
        <w:t>學年度國</w:t>
      </w:r>
      <w:r>
        <w:rPr>
          <w:rFonts w:ascii="標楷體" w:eastAsia="標楷體" w:hAnsi="標楷體" w:cs="標楷體" w:hint="eastAsia"/>
          <w:b/>
          <w:bCs/>
          <w:sz w:val="32"/>
        </w:rPr>
        <w:t>中新生臺灣手語/</w:t>
      </w:r>
      <w:r w:rsidRPr="00D876E4">
        <w:rPr>
          <w:rFonts w:ascii="標楷體" w:eastAsia="標楷體" w:hAnsi="標楷體" w:cs="標楷體"/>
          <w:b/>
          <w:bCs/>
          <w:sz w:val="32"/>
        </w:rPr>
        <w:t>本土語文</w:t>
      </w:r>
      <w:r w:rsidR="00CA28E3">
        <w:rPr>
          <w:rFonts w:ascii="標楷體" w:eastAsia="標楷體" w:hAnsi="標楷體" w:cs="標楷體" w:hint="eastAsia"/>
          <w:b/>
          <w:bCs/>
          <w:sz w:val="32"/>
        </w:rPr>
        <w:t>/新住民語文</w:t>
      </w:r>
      <w:r w:rsidRPr="00D876E4">
        <w:rPr>
          <w:rFonts w:ascii="標楷體" w:eastAsia="標楷體" w:hAnsi="標楷體" w:cs="標楷體"/>
          <w:b/>
          <w:bCs/>
          <w:sz w:val="32"/>
        </w:rPr>
        <w:t>選修課程調查表</w:t>
      </w:r>
    </w:p>
    <w:tbl>
      <w:tblPr>
        <w:tblStyle w:val="ab"/>
        <w:tblW w:w="0" w:type="auto"/>
        <w:jc w:val="center"/>
        <w:tblLook w:val="04A0" w:firstRow="1" w:lastRow="0" w:firstColumn="1" w:lastColumn="0" w:noHBand="0" w:noVBand="1"/>
      </w:tblPr>
      <w:tblGrid>
        <w:gridCol w:w="1271"/>
        <w:gridCol w:w="3686"/>
        <w:gridCol w:w="1417"/>
        <w:gridCol w:w="4082"/>
      </w:tblGrid>
      <w:tr w:rsidR="00A65037" w:rsidTr="00B34061">
        <w:trPr>
          <w:trHeight w:val="546"/>
          <w:jc w:val="center"/>
        </w:trPr>
        <w:tc>
          <w:tcPr>
            <w:tcW w:w="1271" w:type="dxa"/>
            <w:vAlign w:val="center"/>
          </w:tcPr>
          <w:p w:rsidR="00A65037" w:rsidRPr="00FB28CA" w:rsidRDefault="00FB28CA" w:rsidP="00FB28CA">
            <w:pPr>
              <w:pStyle w:val="Standard"/>
              <w:jc w:val="center"/>
              <w:rPr>
                <w:rFonts w:ascii="標楷體" w:eastAsia="標楷體" w:hAnsi="標楷體" w:cs="標楷體"/>
                <w:bCs/>
                <w:szCs w:val="28"/>
              </w:rPr>
            </w:pPr>
            <w:r w:rsidRPr="00FB28CA">
              <w:rPr>
                <w:rFonts w:ascii="標楷體" w:eastAsia="標楷體" w:hAnsi="標楷體" w:cs="標楷體"/>
                <w:bCs/>
                <w:szCs w:val="28"/>
              </w:rPr>
              <w:t>學生姓名</w:t>
            </w:r>
          </w:p>
        </w:tc>
        <w:tc>
          <w:tcPr>
            <w:tcW w:w="3686" w:type="dxa"/>
            <w:vAlign w:val="center"/>
          </w:tcPr>
          <w:p w:rsidR="00A65037" w:rsidRPr="00FB28CA" w:rsidRDefault="00A65037" w:rsidP="00447F12">
            <w:pPr>
              <w:pStyle w:val="Standard"/>
              <w:jc w:val="both"/>
              <w:rPr>
                <w:rFonts w:ascii="標楷體" w:eastAsia="標楷體" w:hAnsi="標楷體" w:cs="標楷體"/>
                <w:bCs/>
                <w:szCs w:val="28"/>
              </w:rPr>
            </w:pPr>
          </w:p>
        </w:tc>
        <w:tc>
          <w:tcPr>
            <w:tcW w:w="1417" w:type="dxa"/>
            <w:vAlign w:val="center"/>
          </w:tcPr>
          <w:p w:rsidR="00A65037" w:rsidRPr="00FB28CA" w:rsidRDefault="00FB28CA" w:rsidP="004E3E0A">
            <w:pPr>
              <w:pStyle w:val="Standard"/>
              <w:jc w:val="center"/>
              <w:rPr>
                <w:rFonts w:ascii="標楷體" w:eastAsia="標楷體" w:hAnsi="標楷體" w:cs="標楷體"/>
                <w:bCs/>
                <w:szCs w:val="28"/>
              </w:rPr>
            </w:pPr>
            <w:r>
              <w:rPr>
                <w:rFonts w:ascii="標楷體" w:eastAsia="標楷體" w:hAnsi="標楷體" w:cs="標楷體" w:hint="eastAsia"/>
                <w:bCs/>
                <w:szCs w:val="28"/>
              </w:rPr>
              <w:t>擬就讀國中</w:t>
            </w:r>
          </w:p>
        </w:tc>
        <w:tc>
          <w:tcPr>
            <w:tcW w:w="4082" w:type="dxa"/>
            <w:vAlign w:val="center"/>
          </w:tcPr>
          <w:p w:rsidR="00A65037" w:rsidRPr="00FB28CA" w:rsidRDefault="00A65037" w:rsidP="00447F12">
            <w:pPr>
              <w:pStyle w:val="Standard"/>
              <w:jc w:val="center"/>
              <w:rPr>
                <w:rFonts w:ascii="標楷體" w:eastAsia="標楷體" w:hAnsi="標楷體" w:cs="標楷體"/>
                <w:bCs/>
                <w:szCs w:val="28"/>
              </w:rPr>
            </w:pPr>
          </w:p>
        </w:tc>
      </w:tr>
      <w:tr w:rsidR="00FB28CA" w:rsidTr="00FC3EDA">
        <w:trPr>
          <w:trHeight w:val="546"/>
          <w:jc w:val="center"/>
        </w:trPr>
        <w:tc>
          <w:tcPr>
            <w:tcW w:w="1271" w:type="dxa"/>
            <w:vAlign w:val="center"/>
          </w:tcPr>
          <w:p w:rsidR="00FB28CA" w:rsidRPr="00FB28CA" w:rsidRDefault="00FB28CA" w:rsidP="00447F12">
            <w:pPr>
              <w:pStyle w:val="Standard"/>
              <w:jc w:val="center"/>
              <w:rPr>
                <w:rFonts w:ascii="標楷體" w:eastAsia="標楷體" w:hAnsi="標楷體" w:cs="標楷體"/>
                <w:bCs/>
                <w:szCs w:val="28"/>
              </w:rPr>
            </w:pPr>
            <w:r w:rsidRPr="00FB28CA">
              <w:rPr>
                <w:rFonts w:ascii="標楷體" w:eastAsia="標楷體" w:hAnsi="標楷體" w:cs="標楷體" w:hint="eastAsia"/>
                <w:bCs/>
                <w:szCs w:val="28"/>
              </w:rPr>
              <w:t>戶籍地址</w:t>
            </w:r>
          </w:p>
        </w:tc>
        <w:tc>
          <w:tcPr>
            <w:tcW w:w="9185" w:type="dxa"/>
            <w:gridSpan w:val="3"/>
            <w:vAlign w:val="center"/>
          </w:tcPr>
          <w:p w:rsidR="00FB28CA" w:rsidRPr="00FB28CA" w:rsidRDefault="00FB28CA" w:rsidP="00447F12">
            <w:pPr>
              <w:pStyle w:val="Standard"/>
              <w:jc w:val="center"/>
              <w:rPr>
                <w:rFonts w:ascii="標楷體" w:eastAsia="標楷體" w:hAnsi="標楷體" w:cs="標楷體"/>
                <w:bCs/>
                <w:szCs w:val="28"/>
              </w:rPr>
            </w:pPr>
          </w:p>
        </w:tc>
      </w:tr>
    </w:tbl>
    <w:p w:rsidR="00D7363A" w:rsidRDefault="00D7363A"/>
    <w:tbl>
      <w:tblPr>
        <w:tblStyle w:val="ab"/>
        <w:tblW w:w="0" w:type="auto"/>
        <w:jc w:val="center"/>
        <w:tblCellMar>
          <w:left w:w="57" w:type="dxa"/>
          <w:right w:w="57" w:type="dxa"/>
        </w:tblCellMar>
        <w:tblLook w:val="04A0" w:firstRow="1" w:lastRow="0" w:firstColumn="1" w:lastColumn="0" w:noHBand="0" w:noVBand="1"/>
      </w:tblPr>
      <w:tblGrid>
        <w:gridCol w:w="442"/>
        <w:gridCol w:w="1538"/>
        <w:gridCol w:w="992"/>
        <w:gridCol w:w="7484"/>
      </w:tblGrid>
      <w:tr w:rsidR="003C4EF0" w:rsidRPr="00802CEC" w:rsidTr="00B34061">
        <w:trPr>
          <w:trHeight w:val="180"/>
          <w:jc w:val="center"/>
        </w:trPr>
        <w:tc>
          <w:tcPr>
            <w:tcW w:w="1980" w:type="dxa"/>
            <w:gridSpan w:val="2"/>
            <w:shd w:val="clear" w:color="auto" w:fill="F2F2F2" w:themeFill="background1" w:themeFillShade="F2"/>
            <w:vAlign w:val="center"/>
          </w:tcPr>
          <w:p w:rsidR="003C4EF0" w:rsidRPr="00802CEC" w:rsidRDefault="003C4EF0" w:rsidP="0019278C">
            <w:pPr>
              <w:pStyle w:val="Standard"/>
              <w:jc w:val="center"/>
              <w:rPr>
                <w:rFonts w:ascii="標楷體" w:eastAsia="標楷體" w:hAnsi="標楷體" w:cs="標楷體"/>
                <w:bCs/>
              </w:rPr>
            </w:pPr>
            <w:r w:rsidRPr="00802CEC">
              <w:rPr>
                <w:rFonts w:ascii="標楷體" w:eastAsia="標楷體" w:hAnsi="標楷體" w:cs="標楷體" w:hint="eastAsia"/>
                <w:bCs/>
              </w:rPr>
              <w:t>語言別</w:t>
            </w:r>
          </w:p>
        </w:tc>
        <w:tc>
          <w:tcPr>
            <w:tcW w:w="8476" w:type="dxa"/>
            <w:gridSpan w:val="2"/>
            <w:shd w:val="clear" w:color="auto" w:fill="F2F2F2" w:themeFill="background1" w:themeFillShade="F2"/>
            <w:vAlign w:val="center"/>
          </w:tcPr>
          <w:p w:rsidR="003C4EF0" w:rsidRPr="00802CEC" w:rsidRDefault="003C4EF0" w:rsidP="0019278C">
            <w:pPr>
              <w:pStyle w:val="Standard"/>
              <w:jc w:val="center"/>
              <w:rPr>
                <w:rFonts w:ascii="標楷體" w:eastAsia="標楷體" w:hAnsi="標楷體" w:cs="標楷體"/>
                <w:bCs/>
              </w:rPr>
            </w:pPr>
            <w:r w:rsidRPr="00802CEC">
              <w:rPr>
                <w:rFonts w:ascii="標楷體" w:eastAsia="標楷體" w:hAnsi="標楷體" w:cs="標楷體" w:hint="eastAsia"/>
                <w:bCs/>
              </w:rPr>
              <w:t>語系</w:t>
            </w:r>
          </w:p>
        </w:tc>
      </w:tr>
      <w:tr w:rsidR="003C4EF0" w:rsidRPr="00802CEC" w:rsidTr="00B34061">
        <w:trPr>
          <w:trHeight w:val="424"/>
          <w:jc w:val="center"/>
        </w:trPr>
        <w:tc>
          <w:tcPr>
            <w:tcW w:w="442" w:type="dxa"/>
            <w:vMerge w:val="restart"/>
            <w:shd w:val="clear" w:color="auto" w:fill="auto"/>
            <w:textDirection w:val="tbRlV"/>
            <w:vAlign w:val="center"/>
          </w:tcPr>
          <w:p w:rsidR="003C4EF0" w:rsidRPr="00FC3EDA" w:rsidRDefault="003C4EF0" w:rsidP="002E7752">
            <w:pPr>
              <w:pStyle w:val="Standard"/>
              <w:ind w:left="113" w:right="113"/>
              <w:jc w:val="center"/>
              <w:rPr>
                <w:rFonts w:ascii="標楷體" w:eastAsia="標楷體" w:hAnsi="標楷體" w:cs="標楷體"/>
                <w:b/>
                <w:bCs/>
              </w:rPr>
            </w:pPr>
            <w:r w:rsidRPr="00FC3EDA">
              <w:rPr>
                <w:rFonts w:ascii="標楷體" w:eastAsia="標楷體" w:hAnsi="標楷體" w:cs="標楷體" w:hint="eastAsia"/>
                <w:b/>
                <w:bCs/>
              </w:rPr>
              <w:t>部定必修課程(請務必擇一</w:t>
            </w:r>
            <w:r w:rsidR="00511B87" w:rsidRPr="00FC3EDA">
              <w:rPr>
                <w:rFonts w:ascii="標楷體" w:eastAsia="標楷體" w:hAnsi="標楷體" w:cs="標楷體" w:hint="eastAsia"/>
                <w:b/>
                <w:bCs/>
              </w:rPr>
              <w:t>語系</w:t>
            </w:r>
            <w:r w:rsidRPr="00FC3EDA">
              <w:rPr>
                <w:rFonts w:ascii="標楷體" w:eastAsia="標楷體" w:hAnsi="標楷體" w:cs="標楷體" w:hint="eastAsia"/>
                <w:b/>
                <w:bCs/>
              </w:rPr>
              <w:t>勾選)</w:t>
            </w:r>
          </w:p>
        </w:tc>
        <w:tc>
          <w:tcPr>
            <w:tcW w:w="1538" w:type="dxa"/>
            <w:shd w:val="clear" w:color="auto" w:fill="auto"/>
            <w:vAlign w:val="center"/>
          </w:tcPr>
          <w:p w:rsidR="003C4EF0" w:rsidRPr="00802CEC" w:rsidRDefault="002101F9" w:rsidP="003C4EF0">
            <w:pPr>
              <w:pStyle w:val="Standard"/>
              <w:jc w:val="center"/>
              <w:rPr>
                <w:rFonts w:ascii="標楷體" w:eastAsia="標楷體" w:hAnsi="標楷體" w:cs="標楷體"/>
                <w:bCs/>
              </w:rPr>
            </w:pPr>
            <w:r>
              <w:rPr>
                <w:rFonts w:ascii="標楷體" w:eastAsia="標楷體" w:hAnsi="標楷體" w:cs="標楷體" w:hint="eastAsia"/>
                <w:bCs/>
              </w:rPr>
              <w:t>臺灣手語</w:t>
            </w:r>
          </w:p>
        </w:tc>
        <w:tc>
          <w:tcPr>
            <w:tcW w:w="8476" w:type="dxa"/>
            <w:gridSpan w:val="2"/>
            <w:shd w:val="clear" w:color="auto" w:fill="auto"/>
            <w:vAlign w:val="center"/>
          </w:tcPr>
          <w:p w:rsidR="003C4EF0" w:rsidRPr="00802CEC" w:rsidRDefault="003C4EF0" w:rsidP="003C4EF0">
            <w:pPr>
              <w:pStyle w:val="Standard"/>
              <w:jc w:val="both"/>
              <w:rPr>
                <w:rFonts w:ascii="標楷體" w:eastAsia="標楷體" w:hAnsi="標楷體" w:cs="標楷體"/>
                <w:bCs/>
              </w:rPr>
            </w:pPr>
            <w:r>
              <w:rPr>
                <w:rFonts w:ascii="標楷體" w:eastAsia="標楷體" w:hAnsi="標楷體" w:cs="標楷體" w:hint="eastAsia"/>
                <w:bCs/>
              </w:rPr>
              <w:t>□臺灣手語</w:t>
            </w:r>
          </w:p>
        </w:tc>
      </w:tr>
      <w:tr w:rsidR="003C4EF0" w:rsidRPr="00802CEC" w:rsidTr="00B34061">
        <w:trPr>
          <w:trHeight w:val="416"/>
          <w:jc w:val="center"/>
        </w:trPr>
        <w:tc>
          <w:tcPr>
            <w:tcW w:w="442" w:type="dxa"/>
            <w:vMerge/>
            <w:vAlign w:val="center"/>
          </w:tcPr>
          <w:p w:rsidR="003C4EF0" w:rsidRPr="00802CEC" w:rsidRDefault="003C4EF0" w:rsidP="003C4EF0">
            <w:pPr>
              <w:pStyle w:val="Standard"/>
              <w:jc w:val="center"/>
              <w:rPr>
                <w:rFonts w:ascii="標楷體" w:eastAsia="標楷體" w:hAnsi="標楷體" w:cs="標楷體"/>
                <w:bCs/>
              </w:rPr>
            </w:pPr>
          </w:p>
        </w:tc>
        <w:tc>
          <w:tcPr>
            <w:tcW w:w="1538" w:type="dxa"/>
            <w:vAlign w:val="center"/>
          </w:tcPr>
          <w:p w:rsidR="003C4EF0" w:rsidRPr="00802CEC" w:rsidRDefault="003C4EF0" w:rsidP="0019278C">
            <w:pPr>
              <w:pStyle w:val="Standard"/>
              <w:jc w:val="center"/>
              <w:rPr>
                <w:rFonts w:ascii="標楷體" w:eastAsia="標楷體" w:hAnsi="標楷體" w:cs="標楷體"/>
                <w:bCs/>
              </w:rPr>
            </w:pPr>
            <w:r w:rsidRPr="00802CEC">
              <w:rPr>
                <w:rFonts w:ascii="標楷體" w:eastAsia="標楷體" w:hAnsi="標楷體" w:cs="標楷體" w:hint="eastAsia"/>
                <w:bCs/>
              </w:rPr>
              <w:t>閩南語</w:t>
            </w:r>
          </w:p>
        </w:tc>
        <w:tc>
          <w:tcPr>
            <w:tcW w:w="8476" w:type="dxa"/>
            <w:gridSpan w:val="2"/>
            <w:vAlign w:val="center"/>
          </w:tcPr>
          <w:p w:rsidR="003C4EF0" w:rsidRPr="00802CEC" w:rsidRDefault="003C4EF0" w:rsidP="0019278C">
            <w:pPr>
              <w:pStyle w:val="Standard"/>
              <w:rPr>
                <w:rFonts w:ascii="標楷體" w:eastAsia="標楷體" w:hAnsi="標楷體" w:cs="標楷體"/>
                <w:bCs/>
              </w:rPr>
            </w:pPr>
            <w:r w:rsidRPr="00802CEC">
              <w:rPr>
                <w:rFonts w:ascii="標楷體" w:eastAsia="標楷體" w:hAnsi="標楷體" w:cs="標楷體" w:hint="eastAsia"/>
                <w:bCs/>
              </w:rPr>
              <w:t>□</w:t>
            </w:r>
            <w:r>
              <w:rPr>
                <w:rFonts w:ascii="標楷體" w:eastAsia="標楷體" w:hAnsi="標楷體" w:cs="標楷體" w:hint="eastAsia"/>
                <w:bCs/>
              </w:rPr>
              <w:t>閩南語</w:t>
            </w:r>
          </w:p>
        </w:tc>
      </w:tr>
      <w:tr w:rsidR="003C4EF0" w:rsidRPr="00802CEC" w:rsidTr="00B34061">
        <w:trPr>
          <w:trHeight w:val="416"/>
          <w:jc w:val="center"/>
        </w:trPr>
        <w:tc>
          <w:tcPr>
            <w:tcW w:w="442" w:type="dxa"/>
            <w:vMerge/>
            <w:vAlign w:val="center"/>
          </w:tcPr>
          <w:p w:rsidR="003C4EF0" w:rsidRPr="00802CEC" w:rsidRDefault="003C4EF0" w:rsidP="003C4EF0">
            <w:pPr>
              <w:pStyle w:val="Standard"/>
              <w:jc w:val="center"/>
              <w:rPr>
                <w:rFonts w:ascii="標楷體" w:eastAsia="標楷體" w:hAnsi="標楷體" w:cs="標楷體"/>
                <w:bCs/>
              </w:rPr>
            </w:pPr>
          </w:p>
        </w:tc>
        <w:tc>
          <w:tcPr>
            <w:tcW w:w="1538" w:type="dxa"/>
            <w:vAlign w:val="center"/>
          </w:tcPr>
          <w:p w:rsidR="003C4EF0" w:rsidRPr="00802CEC" w:rsidRDefault="003C4EF0" w:rsidP="0019278C">
            <w:pPr>
              <w:pStyle w:val="Standard"/>
              <w:jc w:val="center"/>
              <w:rPr>
                <w:rFonts w:ascii="標楷體" w:eastAsia="標楷體" w:hAnsi="標楷體" w:cs="標楷體"/>
                <w:bCs/>
              </w:rPr>
            </w:pPr>
            <w:r>
              <w:rPr>
                <w:rFonts w:ascii="標楷體" w:eastAsia="標楷體" w:hAnsi="標楷體" w:cs="標楷體" w:hint="eastAsia"/>
                <w:bCs/>
              </w:rPr>
              <w:t>閩東語</w:t>
            </w:r>
          </w:p>
        </w:tc>
        <w:tc>
          <w:tcPr>
            <w:tcW w:w="8476" w:type="dxa"/>
            <w:gridSpan w:val="2"/>
            <w:vAlign w:val="center"/>
          </w:tcPr>
          <w:p w:rsidR="003C4EF0" w:rsidRPr="00802CEC" w:rsidRDefault="003C4EF0" w:rsidP="0019278C">
            <w:pPr>
              <w:pStyle w:val="Standard"/>
              <w:rPr>
                <w:rFonts w:ascii="標楷體" w:eastAsia="標楷體" w:hAnsi="標楷體" w:cs="標楷體"/>
                <w:bCs/>
              </w:rPr>
            </w:pPr>
            <w:r w:rsidRPr="00802CEC">
              <w:rPr>
                <w:rFonts w:ascii="標楷體" w:eastAsia="標楷體" w:hAnsi="標楷體" w:cs="標楷體" w:hint="eastAsia"/>
                <w:bCs/>
              </w:rPr>
              <w:t>□</w:t>
            </w:r>
            <w:r>
              <w:rPr>
                <w:rFonts w:ascii="標楷體" w:eastAsia="標楷體" w:hAnsi="標楷體" w:cs="標楷體" w:hint="eastAsia"/>
                <w:bCs/>
              </w:rPr>
              <w:t>閩東語</w:t>
            </w:r>
          </w:p>
        </w:tc>
      </w:tr>
      <w:tr w:rsidR="003C4EF0" w:rsidRPr="00802CEC" w:rsidTr="00B34061">
        <w:trPr>
          <w:trHeight w:val="408"/>
          <w:jc w:val="center"/>
        </w:trPr>
        <w:tc>
          <w:tcPr>
            <w:tcW w:w="442" w:type="dxa"/>
            <w:vMerge/>
            <w:vAlign w:val="center"/>
          </w:tcPr>
          <w:p w:rsidR="003C4EF0" w:rsidRPr="00802CEC" w:rsidRDefault="003C4EF0" w:rsidP="003C4EF0">
            <w:pPr>
              <w:pStyle w:val="Standard"/>
              <w:jc w:val="center"/>
              <w:rPr>
                <w:rFonts w:ascii="標楷體" w:eastAsia="標楷體" w:hAnsi="標楷體" w:cs="標楷體"/>
                <w:bCs/>
              </w:rPr>
            </w:pPr>
          </w:p>
        </w:tc>
        <w:tc>
          <w:tcPr>
            <w:tcW w:w="1538" w:type="dxa"/>
            <w:vAlign w:val="center"/>
          </w:tcPr>
          <w:p w:rsidR="003C4EF0" w:rsidRPr="00802CEC" w:rsidRDefault="003C4EF0" w:rsidP="0019278C">
            <w:pPr>
              <w:pStyle w:val="Standard"/>
              <w:jc w:val="center"/>
              <w:rPr>
                <w:rFonts w:ascii="標楷體" w:eastAsia="標楷體" w:hAnsi="標楷體" w:cs="標楷體"/>
                <w:bCs/>
              </w:rPr>
            </w:pPr>
            <w:r w:rsidRPr="00802CEC">
              <w:rPr>
                <w:rFonts w:ascii="標楷體" w:eastAsia="標楷體" w:hAnsi="標楷體" w:cs="標楷體"/>
              </w:rPr>
              <w:t>客家語</w:t>
            </w:r>
          </w:p>
        </w:tc>
        <w:tc>
          <w:tcPr>
            <w:tcW w:w="8476" w:type="dxa"/>
            <w:gridSpan w:val="2"/>
            <w:vAlign w:val="center"/>
          </w:tcPr>
          <w:p w:rsidR="003C4EF0" w:rsidRPr="00802CEC" w:rsidRDefault="003C4EF0" w:rsidP="0019278C">
            <w:pPr>
              <w:pStyle w:val="Standard"/>
              <w:rPr>
                <w:rFonts w:ascii="標楷體" w:eastAsia="標楷體" w:hAnsi="標楷體" w:cs="標楷體"/>
                <w:bCs/>
              </w:rPr>
            </w:pPr>
            <w:r w:rsidRPr="00802CEC">
              <w:rPr>
                <w:rFonts w:ascii="標楷體" w:eastAsia="標楷體" w:hAnsi="標楷體" w:cs="標楷體" w:hint="eastAsia"/>
                <w:bCs/>
              </w:rPr>
              <w:t>□四縣腔</w:t>
            </w:r>
            <w:r>
              <w:rPr>
                <w:rFonts w:ascii="標楷體" w:eastAsia="標楷體" w:hAnsi="標楷體" w:cs="標楷體" w:hint="eastAsia"/>
                <w:bCs/>
              </w:rPr>
              <w:t xml:space="preserve">　</w:t>
            </w:r>
            <w:r w:rsidRPr="00802CEC">
              <w:rPr>
                <w:rFonts w:ascii="標楷體" w:eastAsia="標楷體" w:hAnsi="標楷體" w:cs="標楷體" w:hint="eastAsia"/>
                <w:bCs/>
              </w:rPr>
              <w:t>□南四縣腔</w:t>
            </w:r>
            <w:r>
              <w:rPr>
                <w:rFonts w:ascii="標楷體" w:eastAsia="標楷體" w:hAnsi="標楷體" w:cs="標楷體" w:hint="eastAsia"/>
                <w:bCs/>
              </w:rPr>
              <w:t xml:space="preserve">　</w:t>
            </w:r>
            <w:r w:rsidRPr="00802CEC">
              <w:rPr>
                <w:rFonts w:ascii="標楷體" w:eastAsia="標楷體" w:hAnsi="標楷體" w:cs="標楷體" w:hint="eastAsia"/>
                <w:bCs/>
              </w:rPr>
              <w:t>□海陸腔</w:t>
            </w:r>
            <w:r>
              <w:rPr>
                <w:rFonts w:ascii="標楷體" w:eastAsia="標楷體" w:hAnsi="標楷體" w:cs="標楷體" w:hint="eastAsia"/>
                <w:bCs/>
              </w:rPr>
              <w:t xml:space="preserve">　</w:t>
            </w:r>
            <w:r w:rsidRPr="00802CEC">
              <w:rPr>
                <w:rFonts w:ascii="標楷體" w:eastAsia="標楷體" w:hAnsi="標楷體" w:cs="標楷體" w:hint="eastAsia"/>
                <w:bCs/>
              </w:rPr>
              <w:t>□饒平腔</w:t>
            </w:r>
            <w:r>
              <w:rPr>
                <w:rFonts w:ascii="標楷體" w:eastAsia="標楷體" w:hAnsi="標楷體" w:cs="標楷體" w:hint="eastAsia"/>
                <w:bCs/>
              </w:rPr>
              <w:t xml:space="preserve">　</w:t>
            </w:r>
            <w:r w:rsidRPr="00802CEC">
              <w:rPr>
                <w:rFonts w:ascii="標楷體" w:eastAsia="標楷體" w:hAnsi="標楷體" w:cs="標楷體" w:hint="eastAsia"/>
                <w:bCs/>
              </w:rPr>
              <w:t>□詔安腔</w:t>
            </w:r>
            <w:r>
              <w:rPr>
                <w:rFonts w:ascii="標楷體" w:eastAsia="標楷體" w:hAnsi="標楷體" w:cs="標楷體" w:hint="eastAsia"/>
                <w:bCs/>
              </w:rPr>
              <w:t xml:space="preserve">　</w:t>
            </w:r>
            <w:r w:rsidRPr="00802CEC">
              <w:rPr>
                <w:rFonts w:ascii="標楷體" w:eastAsia="標楷體" w:hAnsi="標楷體" w:cs="標楷體" w:hint="eastAsia"/>
                <w:bCs/>
              </w:rPr>
              <w:t>□大埔腔</w:t>
            </w:r>
          </w:p>
        </w:tc>
      </w:tr>
      <w:tr w:rsidR="003C4EF0" w:rsidRPr="00802CEC" w:rsidTr="00B34061">
        <w:trPr>
          <w:jc w:val="center"/>
        </w:trPr>
        <w:tc>
          <w:tcPr>
            <w:tcW w:w="442" w:type="dxa"/>
            <w:vMerge/>
            <w:vAlign w:val="center"/>
          </w:tcPr>
          <w:p w:rsidR="003C4EF0" w:rsidRPr="00802CEC" w:rsidRDefault="003C4EF0" w:rsidP="0019278C">
            <w:pPr>
              <w:pStyle w:val="Standard"/>
              <w:jc w:val="center"/>
              <w:rPr>
                <w:rFonts w:ascii="標楷體" w:eastAsia="標楷體" w:hAnsi="標楷體" w:cs="標楷體"/>
                <w:bCs/>
              </w:rPr>
            </w:pPr>
          </w:p>
        </w:tc>
        <w:tc>
          <w:tcPr>
            <w:tcW w:w="1538" w:type="dxa"/>
            <w:vMerge w:val="restart"/>
            <w:vAlign w:val="center"/>
          </w:tcPr>
          <w:p w:rsidR="003C4EF0" w:rsidRPr="00802CEC" w:rsidRDefault="003C4EF0" w:rsidP="0019278C">
            <w:pPr>
              <w:pStyle w:val="Standard"/>
              <w:jc w:val="center"/>
              <w:rPr>
                <w:rFonts w:ascii="標楷體" w:eastAsia="標楷體" w:hAnsi="標楷體" w:cs="標楷體"/>
                <w:bCs/>
              </w:rPr>
            </w:pPr>
            <w:r w:rsidRPr="00802CEC">
              <w:rPr>
                <w:rFonts w:ascii="標楷體" w:eastAsia="標楷體" w:hAnsi="標楷體" w:cs="標楷體" w:hint="eastAsia"/>
                <w:bCs/>
              </w:rPr>
              <w:t>原住民</w:t>
            </w:r>
            <w:r>
              <w:rPr>
                <w:rFonts w:ascii="標楷體" w:eastAsia="標楷體" w:hAnsi="標楷體" w:cs="標楷體" w:hint="eastAsia"/>
                <w:bCs/>
              </w:rPr>
              <w:t>族</w:t>
            </w:r>
            <w:r w:rsidRPr="00802CEC">
              <w:rPr>
                <w:rFonts w:ascii="標楷體" w:eastAsia="標楷體" w:hAnsi="標楷體" w:cs="標楷體" w:hint="eastAsia"/>
                <w:bCs/>
              </w:rPr>
              <w:t>語</w:t>
            </w:r>
          </w:p>
        </w:tc>
        <w:tc>
          <w:tcPr>
            <w:tcW w:w="992" w:type="dxa"/>
            <w:vAlign w:val="center"/>
          </w:tcPr>
          <w:p w:rsidR="003C4EF0" w:rsidRPr="00802CEC" w:rsidRDefault="003C4EF0" w:rsidP="0019278C">
            <w:pPr>
              <w:pStyle w:val="Standard"/>
              <w:jc w:val="center"/>
              <w:rPr>
                <w:rFonts w:ascii="標楷體" w:eastAsia="標楷體" w:hAnsi="標楷體" w:cs="標楷體"/>
                <w:bCs/>
              </w:rPr>
            </w:pPr>
            <w:r w:rsidRPr="00802CEC">
              <w:rPr>
                <w:rFonts w:ascii="標楷體" w:eastAsia="標楷體" w:hAnsi="標楷體" w:cs="標楷體" w:hint="eastAsia"/>
                <w:bCs/>
              </w:rPr>
              <w:t>阿美族</w:t>
            </w:r>
          </w:p>
        </w:tc>
        <w:tc>
          <w:tcPr>
            <w:tcW w:w="7484" w:type="dxa"/>
            <w:vAlign w:val="center"/>
          </w:tcPr>
          <w:p w:rsidR="003C4EF0" w:rsidRDefault="003C4EF0" w:rsidP="0019278C">
            <w:pPr>
              <w:pStyle w:val="Standard"/>
              <w:rPr>
                <w:rFonts w:ascii="標楷體" w:eastAsia="標楷體" w:hAnsi="標楷體" w:cs="標楷體"/>
                <w:bCs/>
              </w:rPr>
            </w:pPr>
            <w:r w:rsidRPr="00802CEC">
              <w:rPr>
                <w:rFonts w:ascii="標楷體" w:eastAsia="標楷體" w:hAnsi="標楷體" w:cs="標楷體" w:hint="eastAsia"/>
                <w:bCs/>
              </w:rPr>
              <w:t>□南勢阿美語</w:t>
            </w:r>
            <w:r>
              <w:rPr>
                <w:rFonts w:ascii="標楷體" w:eastAsia="標楷體" w:hAnsi="標楷體" w:cs="標楷體" w:hint="eastAsia"/>
                <w:bCs/>
              </w:rPr>
              <w:t xml:space="preserve">　</w:t>
            </w:r>
            <w:r w:rsidRPr="00802CEC">
              <w:rPr>
                <w:rFonts w:ascii="標楷體" w:eastAsia="標楷體" w:hAnsi="標楷體" w:cs="標楷體" w:hint="eastAsia"/>
                <w:bCs/>
              </w:rPr>
              <w:t>□秀姑巒阿美語</w:t>
            </w:r>
            <w:r>
              <w:rPr>
                <w:rFonts w:ascii="標楷體" w:eastAsia="標楷體" w:hAnsi="標楷體" w:cs="標楷體" w:hint="eastAsia"/>
                <w:bCs/>
              </w:rPr>
              <w:t xml:space="preserve">　</w:t>
            </w:r>
            <w:r w:rsidRPr="00802CEC">
              <w:rPr>
                <w:rFonts w:ascii="標楷體" w:eastAsia="標楷體" w:hAnsi="標楷體" w:cs="標楷體" w:hint="eastAsia"/>
                <w:bCs/>
              </w:rPr>
              <w:t>□海岸阿美語</w:t>
            </w:r>
            <w:r>
              <w:rPr>
                <w:rFonts w:ascii="標楷體" w:eastAsia="標楷體" w:hAnsi="標楷體" w:cs="標楷體" w:hint="eastAsia"/>
                <w:bCs/>
              </w:rPr>
              <w:t xml:space="preserve">　</w:t>
            </w:r>
          </w:p>
          <w:p w:rsidR="003C4EF0" w:rsidRPr="00802CEC" w:rsidRDefault="003C4EF0" w:rsidP="0019278C">
            <w:pPr>
              <w:pStyle w:val="Standard"/>
              <w:rPr>
                <w:rFonts w:ascii="標楷體" w:eastAsia="標楷體" w:hAnsi="標楷體" w:cs="標楷體"/>
                <w:bCs/>
              </w:rPr>
            </w:pPr>
            <w:r w:rsidRPr="00802CEC">
              <w:rPr>
                <w:rFonts w:ascii="標楷體" w:eastAsia="標楷體" w:hAnsi="標楷體" w:cs="標楷體" w:hint="eastAsia"/>
                <w:bCs/>
              </w:rPr>
              <w:t>□馬蘭阿美語</w:t>
            </w:r>
            <w:r>
              <w:rPr>
                <w:rFonts w:ascii="標楷體" w:eastAsia="標楷體" w:hAnsi="標楷體" w:cs="標楷體" w:hint="eastAsia"/>
                <w:bCs/>
              </w:rPr>
              <w:t xml:space="preserve">　</w:t>
            </w:r>
            <w:r w:rsidRPr="00802CEC">
              <w:rPr>
                <w:rFonts w:ascii="標楷體" w:eastAsia="標楷體" w:hAnsi="標楷體" w:cs="標楷體" w:hint="eastAsia"/>
                <w:bCs/>
              </w:rPr>
              <w:t>□恆春阿美語</w:t>
            </w:r>
          </w:p>
        </w:tc>
      </w:tr>
      <w:tr w:rsidR="003C4EF0" w:rsidRPr="00802CEC" w:rsidTr="00B34061">
        <w:trPr>
          <w:jc w:val="center"/>
        </w:trPr>
        <w:tc>
          <w:tcPr>
            <w:tcW w:w="442" w:type="dxa"/>
            <w:vMerge/>
            <w:vAlign w:val="center"/>
          </w:tcPr>
          <w:p w:rsidR="003C4EF0" w:rsidRPr="00802CEC" w:rsidRDefault="003C4EF0" w:rsidP="0019278C">
            <w:pPr>
              <w:pStyle w:val="Standard"/>
              <w:jc w:val="center"/>
              <w:rPr>
                <w:rFonts w:ascii="標楷體" w:eastAsia="標楷體" w:hAnsi="標楷體" w:cs="標楷體"/>
                <w:bCs/>
              </w:rPr>
            </w:pPr>
          </w:p>
        </w:tc>
        <w:tc>
          <w:tcPr>
            <w:tcW w:w="1538" w:type="dxa"/>
            <w:vMerge/>
            <w:vAlign w:val="center"/>
          </w:tcPr>
          <w:p w:rsidR="003C4EF0" w:rsidRPr="00802CEC" w:rsidRDefault="003C4EF0" w:rsidP="0019278C">
            <w:pPr>
              <w:pStyle w:val="Standard"/>
              <w:jc w:val="center"/>
              <w:rPr>
                <w:rFonts w:ascii="標楷體" w:eastAsia="標楷體" w:hAnsi="標楷體" w:cs="標楷體"/>
                <w:bCs/>
              </w:rPr>
            </w:pPr>
          </w:p>
        </w:tc>
        <w:tc>
          <w:tcPr>
            <w:tcW w:w="992" w:type="dxa"/>
            <w:vAlign w:val="center"/>
          </w:tcPr>
          <w:p w:rsidR="003C4EF0" w:rsidRPr="00802CEC" w:rsidRDefault="003C4EF0" w:rsidP="0019278C">
            <w:pPr>
              <w:pStyle w:val="Standard"/>
              <w:jc w:val="center"/>
              <w:rPr>
                <w:rFonts w:ascii="標楷體" w:eastAsia="標楷體" w:hAnsi="標楷體" w:cs="標楷體"/>
                <w:bCs/>
              </w:rPr>
            </w:pPr>
            <w:r w:rsidRPr="00802CEC">
              <w:rPr>
                <w:rFonts w:ascii="標楷體" w:eastAsia="標楷體" w:hAnsi="標楷體" w:cs="標楷體" w:hint="eastAsia"/>
                <w:bCs/>
              </w:rPr>
              <w:t>泰雅族</w:t>
            </w:r>
          </w:p>
        </w:tc>
        <w:tc>
          <w:tcPr>
            <w:tcW w:w="7484" w:type="dxa"/>
            <w:vAlign w:val="center"/>
          </w:tcPr>
          <w:p w:rsidR="003C4EF0" w:rsidRDefault="003C4EF0" w:rsidP="0019278C">
            <w:pPr>
              <w:pStyle w:val="Standard"/>
              <w:rPr>
                <w:rFonts w:ascii="標楷體" w:eastAsia="標楷體" w:hAnsi="標楷體" w:cs="標楷體"/>
                <w:bCs/>
              </w:rPr>
            </w:pPr>
            <w:r w:rsidRPr="00802CEC">
              <w:rPr>
                <w:rFonts w:ascii="標楷體" w:eastAsia="標楷體" w:hAnsi="標楷體" w:cs="標楷體" w:hint="eastAsia"/>
                <w:bCs/>
              </w:rPr>
              <w:t>□賽考利克泰雅語</w:t>
            </w:r>
            <w:r>
              <w:rPr>
                <w:rFonts w:ascii="標楷體" w:eastAsia="標楷體" w:hAnsi="標楷體" w:cs="標楷體" w:hint="eastAsia"/>
                <w:bCs/>
              </w:rPr>
              <w:t xml:space="preserve">　</w:t>
            </w:r>
            <w:r w:rsidRPr="00802CEC">
              <w:rPr>
                <w:rFonts w:ascii="標楷體" w:eastAsia="標楷體" w:hAnsi="標楷體" w:cs="標楷體" w:hint="eastAsia"/>
                <w:bCs/>
              </w:rPr>
              <w:t>□澤敖利泰雅語</w:t>
            </w:r>
            <w:r>
              <w:rPr>
                <w:rFonts w:ascii="標楷體" w:eastAsia="標楷體" w:hAnsi="標楷體" w:cs="標楷體" w:hint="eastAsia"/>
                <w:bCs/>
              </w:rPr>
              <w:t xml:space="preserve">　</w:t>
            </w:r>
            <w:r w:rsidRPr="00802CEC">
              <w:rPr>
                <w:rFonts w:ascii="標楷體" w:eastAsia="標楷體" w:hAnsi="標楷體" w:cs="標楷體" w:hint="eastAsia"/>
                <w:bCs/>
              </w:rPr>
              <w:t>□四季泰雅語</w:t>
            </w:r>
            <w:r>
              <w:rPr>
                <w:rFonts w:ascii="標楷體" w:eastAsia="標楷體" w:hAnsi="標楷體" w:cs="標楷體" w:hint="eastAsia"/>
                <w:bCs/>
              </w:rPr>
              <w:t xml:space="preserve">　</w:t>
            </w:r>
          </w:p>
          <w:p w:rsidR="003C4EF0" w:rsidRPr="00802CEC" w:rsidRDefault="003C4EF0" w:rsidP="0019278C">
            <w:pPr>
              <w:pStyle w:val="Standard"/>
              <w:rPr>
                <w:rFonts w:ascii="標楷體" w:eastAsia="標楷體" w:hAnsi="標楷體" w:cs="標楷體"/>
                <w:bCs/>
              </w:rPr>
            </w:pPr>
            <w:r w:rsidRPr="00802CEC">
              <w:rPr>
                <w:rFonts w:ascii="標楷體" w:eastAsia="標楷體" w:hAnsi="標楷體" w:cs="標楷體" w:hint="eastAsia"/>
                <w:bCs/>
              </w:rPr>
              <w:t>□宜蘭澤敖利泰雅語</w:t>
            </w:r>
            <w:r>
              <w:rPr>
                <w:rFonts w:ascii="標楷體" w:eastAsia="標楷體" w:hAnsi="標楷體" w:cs="標楷體" w:hint="eastAsia"/>
                <w:bCs/>
              </w:rPr>
              <w:t xml:space="preserve">　</w:t>
            </w:r>
            <w:r w:rsidRPr="00802CEC">
              <w:rPr>
                <w:rFonts w:ascii="標楷體" w:eastAsia="標楷體" w:hAnsi="標楷體" w:cs="標楷體" w:hint="eastAsia"/>
                <w:bCs/>
              </w:rPr>
              <w:t>□汶水泰雅語</w:t>
            </w:r>
            <w:r>
              <w:rPr>
                <w:rFonts w:ascii="標楷體" w:eastAsia="標楷體" w:hAnsi="標楷體" w:cs="標楷體" w:hint="eastAsia"/>
                <w:bCs/>
              </w:rPr>
              <w:t xml:space="preserve">　</w:t>
            </w:r>
            <w:r w:rsidRPr="00802CEC">
              <w:rPr>
                <w:rFonts w:ascii="標楷體" w:eastAsia="標楷體" w:hAnsi="標楷體" w:cs="標楷體" w:hint="eastAsia"/>
                <w:bCs/>
              </w:rPr>
              <w:t>□萬大泰雅語</w:t>
            </w:r>
          </w:p>
        </w:tc>
      </w:tr>
      <w:tr w:rsidR="003C4EF0" w:rsidRPr="00802CEC" w:rsidTr="00B34061">
        <w:trPr>
          <w:jc w:val="center"/>
        </w:trPr>
        <w:tc>
          <w:tcPr>
            <w:tcW w:w="442" w:type="dxa"/>
            <w:vMerge/>
            <w:vAlign w:val="center"/>
          </w:tcPr>
          <w:p w:rsidR="003C4EF0" w:rsidRPr="00802CEC" w:rsidRDefault="003C4EF0" w:rsidP="0019278C">
            <w:pPr>
              <w:pStyle w:val="Standard"/>
              <w:jc w:val="center"/>
              <w:rPr>
                <w:rFonts w:ascii="標楷體" w:eastAsia="標楷體" w:hAnsi="標楷體" w:cs="標楷體"/>
                <w:bCs/>
              </w:rPr>
            </w:pPr>
          </w:p>
        </w:tc>
        <w:tc>
          <w:tcPr>
            <w:tcW w:w="1538" w:type="dxa"/>
            <w:vMerge/>
            <w:vAlign w:val="center"/>
          </w:tcPr>
          <w:p w:rsidR="003C4EF0" w:rsidRPr="00802CEC" w:rsidRDefault="003C4EF0" w:rsidP="0019278C">
            <w:pPr>
              <w:pStyle w:val="Standard"/>
              <w:jc w:val="center"/>
              <w:rPr>
                <w:rFonts w:ascii="標楷體" w:eastAsia="標楷體" w:hAnsi="標楷體" w:cs="標楷體"/>
                <w:bCs/>
              </w:rPr>
            </w:pPr>
          </w:p>
        </w:tc>
        <w:tc>
          <w:tcPr>
            <w:tcW w:w="992" w:type="dxa"/>
            <w:vAlign w:val="center"/>
          </w:tcPr>
          <w:p w:rsidR="003C4EF0" w:rsidRPr="00802CEC" w:rsidRDefault="003C4EF0" w:rsidP="0019278C">
            <w:pPr>
              <w:pStyle w:val="Standard"/>
              <w:jc w:val="center"/>
              <w:rPr>
                <w:rFonts w:ascii="標楷體" w:eastAsia="標楷體" w:hAnsi="標楷體" w:cs="標楷體"/>
                <w:bCs/>
              </w:rPr>
            </w:pPr>
            <w:r w:rsidRPr="00802CEC">
              <w:rPr>
                <w:rFonts w:ascii="標楷體" w:eastAsia="標楷體" w:hAnsi="標楷體" w:cs="標楷體" w:hint="eastAsia"/>
                <w:bCs/>
              </w:rPr>
              <w:t>排灣族</w:t>
            </w:r>
          </w:p>
        </w:tc>
        <w:tc>
          <w:tcPr>
            <w:tcW w:w="7484" w:type="dxa"/>
            <w:vAlign w:val="center"/>
          </w:tcPr>
          <w:p w:rsidR="003C4EF0" w:rsidRPr="00802CEC" w:rsidRDefault="003C4EF0" w:rsidP="0019278C">
            <w:pPr>
              <w:pStyle w:val="Standard"/>
              <w:rPr>
                <w:rFonts w:ascii="標楷體" w:eastAsia="標楷體" w:hAnsi="標楷體" w:cs="標楷體"/>
                <w:bCs/>
              </w:rPr>
            </w:pPr>
            <w:r w:rsidRPr="00802CEC">
              <w:rPr>
                <w:rFonts w:ascii="標楷體" w:eastAsia="標楷體" w:hAnsi="標楷體" w:cs="標楷體" w:hint="eastAsia"/>
                <w:bCs/>
              </w:rPr>
              <w:t>□東排灣語</w:t>
            </w:r>
            <w:r>
              <w:rPr>
                <w:rFonts w:ascii="標楷體" w:eastAsia="標楷體" w:hAnsi="標楷體" w:cs="標楷體" w:hint="eastAsia"/>
                <w:bCs/>
              </w:rPr>
              <w:t xml:space="preserve">　</w:t>
            </w:r>
            <w:r w:rsidRPr="00802CEC">
              <w:rPr>
                <w:rFonts w:ascii="標楷體" w:eastAsia="標楷體" w:hAnsi="標楷體" w:cs="標楷體" w:hint="eastAsia"/>
                <w:bCs/>
              </w:rPr>
              <w:t>□北排灣語</w:t>
            </w:r>
            <w:r>
              <w:rPr>
                <w:rFonts w:ascii="標楷體" w:eastAsia="標楷體" w:hAnsi="標楷體" w:cs="標楷體" w:hint="eastAsia"/>
                <w:bCs/>
              </w:rPr>
              <w:t xml:space="preserve">　</w:t>
            </w:r>
            <w:r w:rsidRPr="00802CEC">
              <w:rPr>
                <w:rFonts w:ascii="標楷體" w:eastAsia="標楷體" w:hAnsi="標楷體" w:cs="標楷體" w:hint="eastAsia"/>
                <w:bCs/>
              </w:rPr>
              <w:t>□中排灣語</w:t>
            </w:r>
            <w:r>
              <w:rPr>
                <w:rFonts w:ascii="標楷體" w:eastAsia="標楷體" w:hAnsi="標楷體" w:cs="標楷體" w:hint="eastAsia"/>
                <w:bCs/>
              </w:rPr>
              <w:t xml:space="preserve">　</w:t>
            </w:r>
            <w:r w:rsidRPr="00802CEC">
              <w:rPr>
                <w:rFonts w:ascii="標楷體" w:eastAsia="標楷體" w:hAnsi="標楷體" w:cs="標楷體" w:hint="eastAsia"/>
                <w:bCs/>
              </w:rPr>
              <w:t>□南排灣語</w:t>
            </w:r>
          </w:p>
        </w:tc>
      </w:tr>
      <w:tr w:rsidR="003C4EF0" w:rsidRPr="00802CEC" w:rsidTr="00B34061">
        <w:trPr>
          <w:jc w:val="center"/>
        </w:trPr>
        <w:tc>
          <w:tcPr>
            <w:tcW w:w="442" w:type="dxa"/>
            <w:vMerge/>
            <w:vAlign w:val="center"/>
          </w:tcPr>
          <w:p w:rsidR="003C4EF0" w:rsidRPr="00802CEC" w:rsidRDefault="003C4EF0" w:rsidP="0019278C">
            <w:pPr>
              <w:pStyle w:val="Standard"/>
              <w:jc w:val="center"/>
              <w:rPr>
                <w:rFonts w:ascii="標楷體" w:eastAsia="標楷體" w:hAnsi="標楷體" w:cs="標楷體"/>
                <w:bCs/>
              </w:rPr>
            </w:pPr>
          </w:p>
        </w:tc>
        <w:tc>
          <w:tcPr>
            <w:tcW w:w="1538" w:type="dxa"/>
            <w:vMerge/>
            <w:vAlign w:val="center"/>
          </w:tcPr>
          <w:p w:rsidR="003C4EF0" w:rsidRPr="00802CEC" w:rsidRDefault="003C4EF0" w:rsidP="0019278C">
            <w:pPr>
              <w:pStyle w:val="Standard"/>
              <w:jc w:val="center"/>
              <w:rPr>
                <w:rFonts w:ascii="標楷體" w:eastAsia="標楷體" w:hAnsi="標楷體" w:cs="標楷體"/>
                <w:bCs/>
              </w:rPr>
            </w:pPr>
          </w:p>
        </w:tc>
        <w:tc>
          <w:tcPr>
            <w:tcW w:w="992" w:type="dxa"/>
            <w:vAlign w:val="center"/>
          </w:tcPr>
          <w:p w:rsidR="003C4EF0" w:rsidRPr="00802CEC" w:rsidRDefault="003C4EF0" w:rsidP="0019278C">
            <w:pPr>
              <w:pStyle w:val="Standard"/>
              <w:jc w:val="center"/>
              <w:rPr>
                <w:rFonts w:ascii="標楷體" w:eastAsia="標楷體" w:hAnsi="標楷體" w:cs="標楷體"/>
                <w:bCs/>
              </w:rPr>
            </w:pPr>
            <w:r w:rsidRPr="00802CEC">
              <w:rPr>
                <w:rFonts w:ascii="標楷體" w:eastAsia="標楷體" w:hAnsi="標楷體" w:cs="標楷體" w:hint="eastAsia"/>
                <w:bCs/>
              </w:rPr>
              <w:t>布農族</w:t>
            </w:r>
          </w:p>
        </w:tc>
        <w:tc>
          <w:tcPr>
            <w:tcW w:w="7484" w:type="dxa"/>
            <w:vAlign w:val="center"/>
          </w:tcPr>
          <w:p w:rsidR="003C4EF0" w:rsidRDefault="003C4EF0" w:rsidP="0019278C">
            <w:pPr>
              <w:pStyle w:val="Standard"/>
              <w:rPr>
                <w:rFonts w:ascii="標楷體" w:eastAsia="標楷體" w:hAnsi="標楷體" w:cs="標楷體"/>
                <w:bCs/>
              </w:rPr>
            </w:pPr>
            <w:r w:rsidRPr="00802CEC">
              <w:rPr>
                <w:rFonts w:ascii="標楷體" w:eastAsia="標楷體" w:hAnsi="標楷體" w:cs="標楷體" w:hint="eastAsia"/>
                <w:bCs/>
              </w:rPr>
              <w:t>□卓群布農語</w:t>
            </w:r>
            <w:r>
              <w:rPr>
                <w:rFonts w:ascii="標楷體" w:eastAsia="標楷體" w:hAnsi="標楷體" w:cs="標楷體" w:hint="eastAsia"/>
                <w:bCs/>
              </w:rPr>
              <w:t xml:space="preserve">　</w:t>
            </w:r>
            <w:r w:rsidRPr="00802CEC">
              <w:rPr>
                <w:rFonts w:ascii="標楷體" w:eastAsia="標楷體" w:hAnsi="標楷體" w:cs="標楷體" w:hint="eastAsia"/>
                <w:bCs/>
              </w:rPr>
              <w:t>□卡群布農語</w:t>
            </w:r>
            <w:r>
              <w:rPr>
                <w:rFonts w:ascii="標楷體" w:eastAsia="標楷體" w:hAnsi="標楷體" w:cs="標楷體" w:hint="eastAsia"/>
                <w:bCs/>
              </w:rPr>
              <w:t xml:space="preserve">　</w:t>
            </w:r>
            <w:r w:rsidRPr="00802CEC">
              <w:rPr>
                <w:rFonts w:ascii="標楷體" w:eastAsia="標楷體" w:hAnsi="標楷體" w:cs="標楷體" w:hint="eastAsia"/>
                <w:bCs/>
              </w:rPr>
              <w:t>□丹群布農語</w:t>
            </w:r>
            <w:r>
              <w:rPr>
                <w:rFonts w:ascii="標楷體" w:eastAsia="標楷體" w:hAnsi="標楷體" w:cs="標楷體" w:hint="eastAsia"/>
                <w:bCs/>
              </w:rPr>
              <w:t xml:space="preserve">　</w:t>
            </w:r>
            <w:r w:rsidRPr="00802CEC">
              <w:rPr>
                <w:rFonts w:ascii="標楷體" w:eastAsia="標楷體" w:hAnsi="標楷體" w:cs="標楷體" w:hint="eastAsia"/>
                <w:bCs/>
              </w:rPr>
              <w:t>□巒群布農語</w:t>
            </w:r>
          </w:p>
          <w:p w:rsidR="003C4EF0" w:rsidRPr="00802CEC" w:rsidRDefault="003C4EF0" w:rsidP="0019278C">
            <w:pPr>
              <w:pStyle w:val="Standard"/>
              <w:rPr>
                <w:rFonts w:ascii="標楷體" w:eastAsia="標楷體" w:hAnsi="標楷體" w:cs="標楷體"/>
                <w:bCs/>
              </w:rPr>
            </w:pPr>
            <w:r w:rsidRPr="00802CEC">
              <w:rPr>
                <w:rFonts w:ascii="標楷體" w:eastAsia="標楷體" w:hAnsi="標楷體" w:cs="標楷體" w:hint="eastAsia"/>
                <w:bCs/>
              </w:rPr>
              <w:t>□郡群布農語</w:t>
            </w:r>
          </w:p>
        </w:tc>
      </w:tr>
      <w:tr w:rsidR="003C4EF0" w:rsidRPr="00802CEC" w:rsidTr="00B34061">
        <w:trPr>
          <w:jc w:val="center"/>
        </w:trPr>
        <w:tc>
          <w:tcPr>
            <w:tcW w:w="442" w:type="dxa"/>
            <w:vMerge/>
            <w:vAlign w:val="center"/>
          </w:tcPr>
          <w:p w:rsidR="003C4EF0" w:rsidRPr="00802CEC" w:rsidRDefault="003C4EF0" w:rsidP="0019278C">
            <w:pPr>
              <w:pStyle w:val="Standard"/>
              <w:jc w:val="center"/>
              <w:rPr>
                <w:rFonts w:ascii="標楷體" w:eastAsia="標楷體" w:hAnsi="標楷體" w:cs="標楷體"/>
                <w:bCs/>
              </w:rPr>
            </w:pPr>
          </w:p>
        </w:tc>
        <w:tc>
          <w:tcPr>
            <w:tcW w:w="1538" w:type="dxa"/>
            <w:vMerge/>
            <w:vAlign w:val="center"/>
          </w:tcPr>
          <w:p w:rsidR="003C4EF0" w:rsidRPr="00802CEC" w:rsidRDefault="003C4EF0" w:rsidP="0019278C">
            <w:pPr>
              <w:pStyle w:val="Standard"/>
              <w:jc w:val="center"/>
              <w:rPr>
                <w:rFonts w:ascii="標楷體" w:eastAsia="標楷體" w:hAnsi="標楷體" w:cs="標楷體"/>
                <w:bCs/>
              </w:rPr>
            </w:pPr>
          </w:p>
        </w:tc>
        <w:tc>
          <w:tcPr>
            <w:tcW w:w="992" w:type="dxa"/>
            <w:vAlign w:val="center"/>
          </w:tcPr>
          <w:p w:rsidR="003C4EF0" w:rsidRPr="00802CEC" w:rsidRDefault="003C4EF0" w:rsidP="0019278C">
            <w:pPr>
              <w:pStyle w:val="Standard"/>
              <w:jc w:val="center"/>
              <w:rPr>
                <w:rFonts w:ascii="標楷體" w:eastAsia="標楷體" w:hAnsi="標楷體" w:cs="標楷體"/>
                <w:bCs/>
              </w:rPr>
            </w:pPr>
            <w:r w:rsidRPr="00802CEC">
              <w:rPr>
                <w:rFonts w:ascii="標楷體" w:eastAsia="標楷體" w:hAnsi="標楷體" w:cs="標楷體" w:hint="eastAsia"/>
                <w:bCs/>
              </w:rPr>
              <w:t>卑南族</w:t>
            </w:r>
          </w:p>
        </w:tc>
        <w:tc>
          <w:tcPr>
            <w:tcW w:w="7484" w:type="dxa"/>
            <w:vAlign w:val="center"/>
          </w:tcPr>
          <w:p w:rsidR="003C4EF0" w:rsidRPr="00802CEC" w:rsidRDefault="003C4EF0" w:rsidP="0019278C">
            <w:pPr>
              <w:pStyle w:val="Standard"/>
              <w:rPr>
                <w:rFonts w:ascii="標楷體" w:eastAsia="標楷體" w:hAnsi="標楷體" w:cs="標楷體"/>
                <w:bCs/>
              </w:rPr>
            </w:pPr>
            <w:r w:rsidRPr="00802CEC">
              <w:rPr>
                <w:rFonts w:ascii="標楷體" w:eastAsia="標楷體" w:hAnsi="標楷體" w:cs="標楷體" w:hint="eastAsia"/>
                <w:bCs/>
              </w:rPr>
              <w:t>□南王卑南語</w:t>
            </w:r>
            <w:r>
              <w:rPr>
                <w:rFonts w:ascii="標楷體" w:eastAsia="標楷體" w:hAnsi="標楷體" w:cs="標楷體" w:hint="eastAsia"/>
                <w:bCs/>
              </w:rPr>
              <w:t xml:space="preserve">　</w:t>
            </w:r>
            <w:r w:rsidRPr="00802CEC">
              <w:rPr>
                <w:rFonts w:ascii="標楷體" w:eastAsia="標楷體" w:hAnsi="標楷體" w:cs="標楷體" w:hint="eastAsia"/>
                <w:bCs/>
              </w:rPr>
              <w:t>□知本卑南語</w:t>
            </w:r>
            <w:r>
              <w:rPr>
                <w:rFonts w:ascii="標楷體" w:eastAsia="標楷體" w:hAnsi="標楷體" w:cs="標楷體" w:hint="eastAsia"/>
                <w:bCs/>
              </w:rPr>
              <w:t xml:space="preserve">　</w:t>
            </w:r>
            <w:r w:rsidRPr="00802CEC">
              <w:rPr>
                <w:rFonts w:ascii="標楷體" w:eastAsia="標楷體" w:hAnsi="標楷體" w:cs="標楷體" w:hint="eastAsia"/>
                <w:bCs/>
              </w:rPr>
              <w:t>□西群卑南語</w:t>
            </w:r>
            <w:r>
              <w:rPr>
                <w:rFonts w:ascii="標楷體" w:eastAsia="標楷體" w:hAnsi="標楷體" w:cs="標楷體" w:hint="eastAsia"/>
                <w:bCs/>
              </w:rPr>
              <w:t xml:space="preserve">　</w:t>
            </w:r>
            <w:r w:rsidRPr="00802CEC">
              <w:rPr>
                <w:rFonts w:ascii="標楷體" w:eastAsia="標楷體" w:hAnsi="標楷體" w:cs="標楷體" w:hint="eastAsia"/>
                <w:bCs/>
              </w:rPr>
              <w:t>□建和卑南語</w:t>
            </w:r>
          </w:p>
        </w:tc>
      </w:tr>
      <w:tr w:rsidR="003C4EF0" w:rsidRPr="00802CEC" w:rsidTr="00B34061">
        <w:trPr>
          <w:jc w:val="center"/>
        </w:trPr>
        <w:tc>
          <w:tcPr>
            <w:tcW w:w="442" w:type="dxa"/>
            <w:vMerge/>
            <w:vAlign w:val="center"/>
          </w:tcPr>
          <w:p w:rsidR="003C4EF0" w:rsidRPr="00802CEC" w:rsidRDefault="003C4EF0" w:rsidP="0019278C">
            <w:pPr>
              <w:pStyle w:val="Standard"/>
              <w:jc w:val="center"/>
              <w:rPr>
                <w:rFonts w:ascii="標楷體" w:eastAsia="標楷體" w:hAnsi="標楷體" w:cs="標楷體"/>
                <w:bCs/>
              </w:rPr>
            </w:pPr>
          </w:p>
        </w:tc>
        <w:tc>
          <w:tcPr>
            <w:tcW w:w="1538" w:type="dxa"/>
            <w:vMerge/>
            <w:vAlign w:val="center"/>
          </w:tcPr>
          <w:p w:rsidR="003C4EF0" w:rsidRPr="00802CEC" w:rsidRDefault="003C4EF0" w:rsidP="0019278C">
            <w:pPr>
              <w:pStyle w:val="Standard"/>
              <w:jc w:val="center"/>
              <w:rPr>
                <w:rFonts w:ascii="標楷體" w:eastAsia="標楷體" w:hAnsi="標楷體" w:cs="標楷體"/>
                <w:bCs/>
              </w:rPr>
            </w:pPr>
          </w:p>
        </w:tc>
        <w:tc>
          <w:tcPr>
            <w:tcW w:w="992" w:type="dxa"/>
            <w:vAlign w:val="center"/>
          </w:tcPr>
          <w:p w:rsidR="003C4EF0" w:rsidRPr="00802CEC" w:rsidRDefault="003C4EF0" w:rsidP="0019278C">
            <w:pPr>
              <w:pStyle w:val="Standard"/>
              <w:jc w:val="center"/>
              <w:rPr>
                <w:rFonts w:ascii="標楷體" w:eastAsia="標楷體" w:hAnsi="標楷體" w:cs="標楷體"/>
                <w:bCs/>
              </w:rPr>
            </w:pPr>
            <w:r w:rsidRPr="00802CEC">
              <w:rPr>
                <w:rFonts w:ascii="標楷體" w:eastAsia="標楷體" w:hAnsi="標楷體" w:cs="標楷體" w:hint="eastAsia"/>
                <w:bCs/>
              </w:rPr>
              <w:t>魯凱族</w:t>
            </w:r>
          </w:p>
        </w:tc>
        <w:tc>
          <w:tcPr>
            <w:tcW w:w="7484" w:type="dxa"/>
            <w:vAlign w:val="center"/>
          </w:tcPr>
          <w:p w:rsidR="003C4EF0" w:rsidRDefault="003C4EF0" w:rsidP="0019278C">
            <w:pPr>
              <w:pStyle w:val="Standard"/>
              <w:rPr>
                <w:rFonts w:ascii="標楷體" w:eastAsia="標楷體" w:hAnsi="標楷體" w:cs="標楷體"/>
                <w:bCs/>
              </w:rPr>
            </w:pPr>
            <w:r w:rsidRPr="00802CEC">
              <w:rPr>
                <w:rFonts w:ascii="標楷體" w:eastAsia="標楷體" w:hAnsi="標楷體" w:cs="標楷體" w:hint="eastAsia"/>
                <w:bCs/>
              </w:rPr>
              <w:t>□東魯凱語</w:t>
            </w:r>
            <w:r>
              <w:rPr>
                <w:rFonts w:ascii="標楷體" w:eastAsia="標楷體" w:hAnsi="標楷體" w:cs="標楷體" w:hint="eastAsia"/>
                <w:bCs/>
              </w:rPr>
              <w:t xml:space="preserve">　</w:t>
            </w:r>
            <w:r w:rsidRPr="00802CEC">
              <w:rPr>
                <w:rFonts w:ascii="標楷體" w:eastAsia="標楷體" w:hAnsi="標楷體" w:cs="標楷體" w:hint="eastAsia"/>
                <w:bCs/>
              </w:rPr>
              <w:t>□霧臺魯凱語</w:t>
            </w:r>
            <w:r>
              <w:rPr>
                <w:rFonts w:ascii="標楷體" w:eastAsia="標楷體" w:hAnsi="標楷體" w:cs="標楷體" w:hint="eastAsia"/>
                <w:bCs/>
              </w:rPr>
              <w:t xml:space="preserve">　</w:t>
            </w:r>
            <w:r w:rsidRPr="00802CEC">
              <w:rPr>
                <w:rFonts w:ascii="標楷體" w:eastAsia="標楷體" w:hAnsi="標楷體" w:cs="標楷體" w:hint="eastAsia"/>
                <w:bCs/>
              </w:rPr>
              <w:t>□大武魯凱語</w:t>
            </w:r>
            <w:r>
              <w:rPr>
                <w:rFonts w:ascii="標楷體" w:eastAsia="標楷體" w:hAnsi="標楷體" w:cs="標楷體" w:hint="eastAsia"/>
                <w:bCs/>
              </w:rPr>
              <w:t xml:space="preserve">　</w:t>
            </w:r>
            <w:r w:rsidRPr="00802CEC">
              <w:rPr>
                <w:rFonts w:ascii="標楷體" w:eastAsia="標楷體" w:hAnsi="標楷體" w:cs="標楷體" w:hint="eastAsia"/>
                <w:bCs/>
              </w:rPr>
              <w:t>□多納魯凱語</w:t>
            </w:r>
            <w:r>
              <w:rPr>
                <w:rFonts w:ascii="標楷體" w:eastAsia="標楷體" w:hAnsi="標楷體" w:cs="標楷體" w:hint="eastAsia"/>
                <w:bCs/>
              </w:rPr>
              <w:t xml:space="preserve">　</w:t>
            </w:r>
          </w:p>
          <w:p w:rsidR="003C4EF0" w:rsidRPr="00802CEC" w:rsidRDefault="003C4EF0" w:rsidP="0019278C">
            <w:pPr>
              <w:pStyle w:val="Standard"/>
              <w:rPr>
                <w:rFonts w:ascii="標楷體" w:eastAsia="標楷體" w:hAnsi="標楷體" w:cs="標楷體"/>
                <w:bCs/>
              </w:rPr>
            </w:pPr>
            <w:r w:rsidRPr="00802CEC">
              <w:rPr>
                <w:rFonts w:ascii="標楷體" w:eastAsia="標楷體" w:hAnsi="標楷體" w:cs="標楷體" w:hint="eastAsia"/>
                <w:bCs/>
              </w:rPr>
              <w:lastRenderedPageBreak/>
              <w:t>□茂林魯凱語</w:t>
            </w:r>
            <w:r>
              <w:rPr>
                <w:rFonts w:ascii="標楷體" w:eastAsia="標楷體" w:hAnsi="標楷體" w:cs="標楷體" w:hint="eastAsia"/>
                <w:bCs/>
              </w:rPr>
              <w:t xml:space="preserve">　</w:t>
            </w:r>
            <w:r w:rsidRPr="00802CEC">
              <w:rPr>
                <w:rFonts w:ascii="標楷體" w:eastAsia="標楷體" w:hAnsi="標楷體" w:cs="標楷體" w:hint="eastAsia"/>
                <w:bCs/>
              </w:rPr>
              <w:t>□萬山魯凱語</w:t>
            </w:r>
          </w:p>
        </w:tc>
      </w:tr>
      <w:tr w:rsidR="003C4EF0" w:rsidRPr="00802CEC" w:rsidTr="00B34061">
        <w:trPr>
          <w:jc w:val="center"/>
        </w:trPr>
        <w:tc>
          <w:tcPr>
            <w:tcW w:w="442" w:type="dxa"/>
            <w:vMerge/>
            <w:vAlign w:val="center"/>
          </w:tcPr>
          <w:p w:rsidR="003C4EF0" w:rsidRPr="00802CEC" w:rsidRDefault="003C4EF0" w:rsidP="0019278C">
            <w:pPr>
              <w:pStyle w:val="Standard"/>
              <w:jc w:val="center"/>
              <w:rPr>
                <w:rFonts w:ascii="標楷體" w:eastAsia="標楷體" w:hAnsi="標楷體" w:cs="標楷體"/>
                <w:bCs/>
              </w:rPr>
            </w:pPr>
          </w:p>
        </w:tc>
        <w:tc>
          <w:tcPr>
            <w:tcW w:w="1538" w:type="dxa"/>
            <w:vMerge/>
            <w:vAlign w:val="center"/>
          </w:tcPr>
          <w:p w:rsidR="003C4EF0" w:rsidRPr="00802CEC" w:rsidRDefault="003C4EF0" w:rsidP="0019278C">
            <w:pPr>
              <w:pStyle w:val="Standard"/>
              <w:jc w:val="center"/>
              <w:rPr>
                <w:rFonts w:ascii="標楷體" w:eastAsia="標楷體" w:hAnsi="標楷體" w:cs="標楷體"/>
                <w:bCs/>
              </w:rPr>
            </w:pPr>
          </w:p>
        </w:tc>
        <w:tc>
          <w:tcPr>
            <w:tcW w:w="992" w:type="dxa"/>
            <w:vAlign w:val="center"/>
          </w:tcPr>
          <w:p w:rsidR="003C4EF0" w:rsidRPr="00802CEC" w:rsidRDefault="003C4EF0" w:rsidP="0019278C">
            <w:pPr>
              <w:pStyle w:val="Standard"/>
              <w:jc w:val="center"/>
              <w:rPr>
                <w:rFonts w:ascii="標楷體" w:eastAsia="標楷體" w:hAnsi="標楷體" w:cs="標楷體"/>
                <w:bCs/>
              </w:rPr>
            </w:pPr>
            <w:r w:rsidRPr="00802CEC">
              <w:rPr>
                <w:rFonts w:ascii="標楷體" w:eastAsia="標楷體" w:hAnsi="標楷體" w:cs="標楷體" w:hint="eastAsia"/>
                <w:bCs/>
              </w:rPr>
              <w:t>賽德克族</w:t>
            </w:r>
          </w:p>
        </w:tc>
        <w:tc>
          <w:tcPr>
            <w:tcW w:w="7484" w:type="dxa"/>
            <w:vAlign w:val="center"/>
          </w:tcPr>
          <w:p w:rsidR="003C4EF0" w:rsidRPr="00802CEC" w:rsidRDefault="003C4EF0" w:rsidP="0019278C">
            <w:pPr>
              <w:pStyle w:val="Standard"/>
              <w:rPr>
                <w:rFonts w:ascii="標楷體" w:eastAsia="標楷體" w:hAnsi="標楷體" w:cs="標楷體"/>
                <w:bCs/>
              </w:rPr>
            </w:pPr>
            <w:r w:rsidRPr="00802CEC">
              <w:rPr>
                <w:rFonts w:ascii="標楷體" w:eastAsia="標楷體" w:hAnsi="標楷體" w:cs="標楷體" w:hint="eastAsia"/>
                <w:bCs/>
              </w:rPr>
              <w:t>□都達語</w:t>
            </w:r>
            <w:r>
              <w:rPr>
                <w:rFonts w:ascii="標楷體" w:eastAsia="標楷體" w:hAnsi="標楷體" w:cs="標楷體" w:hint="eastAsia"/>
                <w:bCs/>
              </w:rPr>
              <w:t xml:space="preserve">　</w:t>
            </w:r>
            <w:r w:rsidRPr="00802CEC">
              <w:rPr>
                <w:rFonts w:ascii="標楷體" w:eastAsia="標楷體" w:hAnsi="標楷體" w:cs="標楷體" w:hint="eastAsia"/>
                <w:bCs/>
              </w:rPr>
              <w:t>□德固達雅語</w:t>
            </w:r>
            <w:r>
              <w:rPr>
                <w:rFonts w:ascii="標楷體" w:eastAsia="標楷體" w:hAnsi="標楷體" w:cs="標楷體" w:hint="eastAsia"/>
                <w:bCs/>
              </w:rPr>
              <w:t xml:space="preserve">　</w:t>
            </w:r>
            <w:r w:rsidRPr="00802CEC">
              <w:rPr>
                <w:rFonts w:ascii="標楷體" w:eastAsia="標楷體" w:hAnsi="標楷體" w:cs="標楷體" w:hint="eastAsia"/>
                <w:bCs/>
              </w:rPr>
              <w:t>□德路固語</w:t>
            </w:r>
          </w:p>
        </w:tc>
      </w:tr>
      <w:tr w:rsidR="003C4EF0" w:rsidRPr="00802CEC" w:rsidTr="00B34061">
        <w:trPr>
          <w:jc w:val="center"/>
        </w:trPr>
        <w:tc>
          <w:tcPr>
            <w:tcW w:w="442" w:type="dxa"/>
            <w:vMerge/>
            <w:vAlign w:val="center"/>
          </w:tcPr>
          <w:p w:rsidR="003C4EF0" w:rsidRPr="00802CEC" w:rsidRDefault="003C4EF0" w:rsidP="0019278C">
            <w:pPr>
              <w:pStyle w:val="Standard"/>
              <w:jc w:val="center"/>
              <w:rPr>
                <w:rFonts w:ascii="標楷體" w:eastAsia="標楷體" w:hAnsi="標楷體" w:cs="標楷體"/>
                <w:bCs/>
              </w:rPr>
            </w:pPr>
          </w:p>
        </w:tc>
        <w:tc>
          <w:tcPr>
            <w:tcW w:w="1538" w:type="dxa"/>
            <w:vMerge/>
            <w:vAlign w:val="center"/>
          </w:tcPr>
          <w:p w:rsidR="003C4EF0" w:rsidRPr="00802CEC" w:rsidRDefault="003C4EF0" w:rsidP="0019278C">
            <w:pPr>
              <w:pStyle w:val="Standard"/>
              <w:jc w:val="center"/>
              <w:rPr>
                <w:rFonts w:ascii="標楷體" w:eastAsia="標楷體" w:hAnsi="標楷體" w:cs="標楷體"/>
                <w:bCs/>
              </w:rPr>
            </w:pPr>
          </w:p>
        </w:tc>
        <w:tc>
          <w:tcPr>
            <w:tcW w:w="992" w:type="dxa"/>
            <w:vAlign w:val="center"/>
          </w:tcPr>
          <w:p w:rsidR="003C4EF0" w:rsidRPr="00802CEC" w:rsidRDefault="003C4EF0" w:rsidP="0019278C">
            <w:pPr>
              <w:pStyle w:val="Standard"/>
              <w:jc w:val="center"/>
              <w:rPr>
                <w:rFonts w:ascii="標楷體" w:eastAsia="標楷體" w:hAnsi="標楷體" w:cs="標楷體"/>
                <w:bCs/>
              </w:rPr>
            </w:pPr>
            <w:r w:rsidRPr="00802CEC">
              <w:rPr>
                <w:rFonts w:ascii="標楷體" w:eastAsia="標楷體" w:hAnsi="標楷體" w:cs="標楷體" w:hint="eastAsia"/>
                <w:bCs/>
              </w:rPr>
              <w:t>其他族語</w:t>
            </w:r>
          </w:p>
        </w:tc>
        <w:tc>
          <w:tcPr>
            <w:tcW w:w="7484" w:type="dxa"/>
            <w:vAlign w:val="center"/>
          </w:tcPr>
          <w:p w:rsidR="003C4EF0" w:rsidRPr="00802CEC" w:rsidRDefault="003C4EF0" w:rsidP="0019278C">
            <w:pPr>
              <w:pStyle w:val="Standard"/>
              <w:rPr>
                <w:rFonts w:ascii="標楷體" w:eastAsia="標楷體" w:hAnsi="標楷體" w:cs="標楷體"/>
                <w:bCs/>
              </w:rPr>
            </w:pPr>
            <w:r w:rsidRPr="00802CEC">
              <w:rPr>
                <w:rFonts w:ascii="標楷體" w:eastAsia="標楷體" w:hAnsi="標楷體" w:cs="標楷體" w:hint="eastAsia"/>
                <w:bCs/>
              </w:rPr>
              <w:t>□鄒語</w:t>
            </w:r>
            <w:r>
              <w:rPr>
                <w:rFonts w:ascii="標楷體" w:eastAsia="標楷體" w:hAnsi="標楷體" w:cs="標楷體" w:hint="eastAsia"/>
                <w:bCs/>
              </w:rPr>
              <w:t xml:space="preserve">　</w:t>
            </w:r>
            <w:r w:rsidRPr="00802CEC">
              <w:rPr>
                <w:rFonts w:ascii="標楷體" w:eastAsia="標楷體" w:hAnsi="標楷體" w:cs="標楷體" w:hint="eastAsia"/>
                <w:bCs/>
              </w:rPr>
              <w:t>□賽夏語</w:t>
            </w:r>
            <w:r>
              <w:rPr>
                <w:rFonts w:ascii="標楷體" w:eastAsia="標楷體" w:hAnsi="標楷體" w:cs="標楷體" w:hint="eastAsia"/>
                <w:bCs/>
              </w:rPr>
              <w:t xml:space="preserve">　</w:t>
            </w:r>
            <w:r w:rsidRPr="00802CEC">
              <w:rPr>
                <w:rFonts w:ascii="標楷體" w:eastAsia="標楷體" w:hAnsi="標楷體" w:cs="標楷體" w:hint="eastAsia"/>
                <w:bCs/>
              </w:rPr>
              <w:t>□雅美語</w:t>
            </w:r>
            <w:r>
              <w:rPr>
                <w:rFonts w:ascii="標楷體" w:eastAsia="標楷體" w:hAnsi="標楷體" w:cs="標楷體" w:hint="eastAsia"/>
                <w:bCs/>
              </w:rPr>
              <w:t xml:space="preserve">　</w:t>
            </w:r>
            <w:r w:rsidRPr="00802CEC">
              <w:rPr>
                <w:rFonts w:ascii="標楷體" w:eastAsia="標楷體" w:hAnsi="標楷體" w:cs="標楷體" w:hint="eastAsia"/>
                <w:bCs/>
              </w:rPr>
              <w:t>□邵語</w:t>
            </w:r>
            <w:r>
              <w:rPr>
                <w:rFonts w:ascii="標楷體" w:eastAsia="標楷體" w:hAnsi="標楷體" w:cs="標楷體" w:hint="eastAsia"/>
                <w:bCs/>
              </w:rPr>
              <w:t xml:space="preserve">　</w:t>
            </w:r>
            <w:r w:rsidRPr="00802CEC">
              <w:rPr>
                <w:rFonts w:ascii="標楷體" w:eastAsia="標楷體" w:hAnsi="標楷體" w:cs="標楷體" w:hint="eastAsia"/>
                <w:bCs/>
              </w:rPr>
              <w:t>□噶瑪蘭語</w:t>
            </w:r>
            <w:r>
              <w:rPr>
                <w:rFonts w:ascii="標楷體" w:eastAsia="標楷體" w:hAnsi="標楷體" w:cs="標楷體" w:hint="eastAsia"/>
                <w:bCs/>
              </w:rPr>
              <w:t xml:space="preserve">　</w:t>
            </w:r>
            <w:r w:rsidRPr="00802CEC">
              <w:rPr>
                <w:rFonts w:ascii="標楷體" w:eastAsia="標楷體" w:hAnsi="標楷體" w:cs="標楷體" w:hint="eastAsia"/>
                <w:bCs/>
              </w:rPr>
              <w:t>□太魯閣語</w:t>
            </w:r>
          </w:p>
          <w:p w:rsidR="003C4EF0" w:rsidRPr="00E9127E" w:rsidRDefault="003C4EF0" w:rsidP="0019278C">
            <w:pPr>
              <w:pStyle w:val="Standard"/>
              <w:rPr>
                <w:rFonts w:ascii="標楷體" w:eastAsia="標楷體" w:hAnsi="標楷體" w:cs="標楷體"/>
                <w:bCs/>
              </w:rPr>
            </w:pPr>
            <w:r w:rsidRPr="00802CEC">
              <w:rPr>
                <w:rFonts w:ascii="標楷體" w:eastAsia="標楷體" w:hAnsi="標楷體" w:cs="標楷體" w:hint="eastAsia"/>
                <w:bCs/>
              </w:rPr>
              <w:t>□撒奇萊雅語</w:t>
            </w:r>
            <w:r>
              <w:rPr>
                <w:rFonts w:ascii="標楷體" w:eastAsia="標楷體" w:hAnsi="標楷體" w:cs="標楷體" w:hint="eastAsia"/>
                <w:bCs/>
              </w:rPr>
              <w:t xml:space="preserve">　</w:t>
            </w:r>
            <w:r w:rsidRPr="00802CEC">
              <w:rPr>
                <w:rFonts w:ascii="標楷體" w:eastAsia="標楷體" w:hAnsi="標楷體" w:cs="標楷體" w:hint="eastAsia"/>
                <w:bCs/>
              </w:rPr>
              <w:t>□拉阿魯哇語</w:t>
            </w:r>
            <w:r>
              <w:rPr>
                <w:rFonts w:ascii="標楷體" w:eastAsia="標楷體" w:hAnsi="標楷體" w:cs="標楷體" w:hint="eastAsia"/>
                <w:bCs/>
              </w:rPr>
              <w:t xml:space="preserve">　</w:t>
            </w:r>
            <w:r w:rsidRPr="00802CEC">
              <w:rPr>
                <w:rFonts w:ascii="標楷體" w:eastAsia="標楷體" w:hAnsi="標楷體" w:cs="標楷體" w:hint="eastAsia"/>
                <w:bCs/>
              </w:rPr>
              <w:t>□卡那卡那富語</w:t>
            </w:r>
          </w:p>
        </w:tc>
      </w:tr>
      <w:tr w:rsidR="00E85F0E" w:rsidRPr="00802CEC" w:rsidTr="00B34061">
        <w:trPr>
          <w:jc w:val="center"/>
        </w:trPr>
        <w:tc>
          <w:tcPr>
            <w:tcW w:w="1980" w:type="dxa"/>
            <w:gridSpan w:val="2"/>
            <w:vAlign w:val="center"/>
          </w:tcPr>
          <w:p w:rsidR="00CB6123" w:rsidRDefault="00E74302" w:rsidP="00B34061">
            <w:pPr>
              <w:pStyle w:val="Standard"/>
              <w:spacing w:line="260" w:lineRule="exact"/>
              <w:jc w:val="center"/>
              <w:rPr>
                <w:rFonts w:ascii="標楷體" w:eastAsia="標楷體" w:hAnsi="標楷體" w:cs="標楷體"/>
                <w:bCs/>
              </w:rPr>
            </w:pPr>
            <w:r w:rsidRPr="00E74302">
              <w:rPr>
                <w:rFonts w:ascii="標楷體" w:eastAsia="標楷體" w:hAnsi="標楷體" w:cs="標楷體" w:hint="eastAsia"/>
                <w:bCs/>
              </w:rPr>
              <w:t>學生選習</w:t>
            </w:r>
          </w:p>
          <w:p w:rsidR="00E85F0E" w:rsidRDefault="00E74302" w:rsidP="00B34061">
            <w:pPr>
              <w:pStyle w:val="Standard"/>
              <w:spacing w:line="260" w:lineRule="exact"/>
              <w:jc w:val="center"/>
              <w:rPr>
                <w:rFonts w:ascii="標楷體" w:eastAsia="標楷體" w:hAnsi="標楷體" w:cs="標楷體"/>
                <w:bCs/>
              </w:rPr>
            </w:pPr>
            <w:r w:rsidRPr="00E74302">
              <w:rPr>
                <w:rFonts w:ascii="標楷體" w:eastAsia="標楷體" w:hAnsi="標楷體" w:cs="標楷體" w:hint="eastAsia"/>
                <w:bCs/>
              </w:rPr>
              <w:t>本土語文程度</w:t>
            </w:r>
          </w:p>
          <w:p w:rsidR="00B34061" w:rsidRPr="00802CEC" w:rsidRDefault="00737988" w:rsidP="00B34061">
            <w:pPr>
              <w:pStyle w:val="Standard"/>
              <w:spacing w:line="260" w:lineRule="exact"/>
              <w:jc w:val="center"/>
              <w:rPr>
                <w:rFonts w:ascii="標楷體" w:eastAsia="標楷體" w:hAnsi="標楷體" w:cs="標楷體"/>
                <w:bCs/>
              </w:rPr>
            </w:pPr>
            <w:r>
              <w:rPr>
                <w:rFonts w:ascii="標楷體" w:eastAsia="標楷體" w:hAnsi="標楷體" w:cs="標楷體" w:hint="eastAsia"/>
                <w:bCs/>
              </w:rPr>
              <w:t>（</w:t>
            </w:r>
            <w:r w:rsidR="00B34061">
              <w:rPr>
                <w:rFonts w:ascii="標楷體" w:eastAsia="標楷體" w:hAnsi="標楷體" w:cs="標楷體" w:hint="eastAsia"/>
                <w:bCs/>
              </w:rPr>
              <w:t>閩南語、閩東語、客家語、原住民族語</w:t>
            </w:r>
            <w:r>
              <w:rPr>
                <w:rFonts w:ascii="標楷體" w:eastAsia="標楷體" w:hAnsi="標楷體" w:cs="標楷體" w:hint="eastAsia"/>
                <w:bCs/>
              </w:rPr>
              <w:t>）</w:t>
            </w:r>
          </w:p>
        </w:tc>
        <w:tc>
          <w:tcPr>
            <w:tcW w:w="8476" w:type="dxa"/>
            <w:gridSpan w:val="2"/>
            <w:vAlign w:val="center"/>
          </w:tcPr>
          <w:p w:rsidR="00E85F0E" w:rsidRPr="00802CEC" w:rsidRDefault="00563A1F" w:rsidP="00007B39">
            <w:pPr>
              <w:pStyle w:val="Standard"/>
              <w:jc w:val="both"/>
              <w:rPr>
                <w:rFonts w:ascii="標楷體" w:eastAsia="標楷體" w:hAnsi="標楷體" w:cs="標楷體"/>
                <w:bCs/>
              </w:rPr>
            </w:pPr>
            <w:r w:rsidRPr="00802CEC">
              <w:rPr>
                <w:rFonts w:ascii="標楷體" w:eastAsia="標楷體" w:hAnsi="標楷體" w:cs="標楷體" w:hint="eastAsia"/>
                <w:bCs/>
              </w:rPr>
              <w:t>□</w:t>
            </w:r>
            <w:r w:rsidRPr="000F58B2">
              <w:rPr>
                <w:rFonts w:ascii="標楷體" w:eastAsia="標楷體" w:hAnsi="標楷體" w:cs="標楷體"/>
                <w:bCs/>
              </w:rPr>
              <w:t>能聽、說、讀</w:t>
            </w:r>
            <w:r>
              <w:rPr>
                <w:rFonts w:ascii="標楷體" w:eastAsia="標楷體" w:hAnsi="標楷體" w:cs="標楷體" w:hint="eastAsia"/>
                <w:bCs/>
              </w:rPr>
              <w:t xml:space="preserve">　　</w:t>
            </w:r>
            <w:r w:rsidRPr="00802CEC">
              <w:rPr>
                <w:rFonts w:ascii="標楷體" w:eastAsia="標楷體" w:hAnsi="標楷體" w:cs="標楷體" w:hint="eastAsia"/>
                <w:bCs/>
              </w:rPr>
              <w:t>□</w:t>
            </w:r>
            <w:r w:rsidRPr="000F58B2">
              <w:rPr>
                <w:rFonts w:ascii="標楷體" w:eastAsia="標楷體" w:hAnsi="標楷體" w:cs="標楷體"/>
                <w:bCs/>
              </w:rPr>
              <w:t>能聽、說</w:t>
            </w:r>
            <w:r>
              <w:rPr>
                <w:rFonts w:ascii="標楷體" w:eastAsia="標楷體" w:hAnsi="標楷體" w:cs="標楷體" w:hint="eastAsia"/>
                <w:bCs/>
              </w:rPr>
              <w:t xml:space="preserve">　　</w:t>
            </w:r>
            <w:r w:rsidR="00E85F0E" w:rsidRPr="00802CEC">
              <w:rPr>
                <w:rFonts w:ascii="標楷體" w:eastAsia="標楷體" w:hAnsi="標楷體" w:cs="標楷體" w:hint="eastAsia"/>
                <w:bCs/>
              </w:rPr>
              <w:t>□</w:t>
            </w:r>
            <w:r w:rsidR="00E85F0E" w:rsidRPr="000F58B2">
              <w:rPr>
                <w:rFonts w:ascii="標楷體" w:eastAsia="標楷體" w:hAnsi="標楷體" w:cs="標楷體"/>
                <w:bCs/>
              </w:rPr>
              <w:t>能聽</w:t>
            </w:r>
            <w:r w:rsidR="00007B39">
              <w:rPr>
                <w:rFonts w:ascii="標楷體" w:eastAsia="標楷體" w:hAnsi="標楷體" w:cs="標楷體" w:hint="eastAsia"/>
                <w:bCs/>
              </w:rPr>
              <w:t xml:space="preserve">　　</w:t>
            </w:r>
            <w:r w:rsidR="00E85F0E" w:rsidRPr="00802CEC">
              <w:rPr>
                <w:rFonts w:ascii="標楷體" w:eastAsia="標楷體" w:hAnsi="標楷體" w:cs="標楷體" w:hint="eastAsia"/>
                <w:bCs/>
              </w:rPr>
              <w:t>□</w:t>
            </w:r>
            <w:r w:rsidR="00E85F0E" w:rsidRPr="000F58B2">
              <w:rPr>
                <w:rFonts w:ascii="標楷體" w:eastAsia="標楷體" w:hAnsi="標楷體" w:cs="標楷體"/>
                <w:bCs/>
              </w:rPr>
              <w:t>完全不會</w:t>
            </w:r>
          </w:p>
        </w:tc>
      </w:tr>
      <w:tr w:rsidR="00E74302" w:rsidRPr="00802CEC" w:rsidTr="00B34061">
        <w:trPr>
          <w:jc w:val="center"/>
        </w:trPr>
        <w:tc>
          <w:tcPr>
            <w:tcW w:w="1980" w:type="dxa"/>
            <w:gridSpan w:val="2"/>
            <w:tcBorders>
              <w:bottom w:val="single" w:sz="4" w:space="0" w:color="auto"/>
            </w:tcBorders>
            <w:vAlign w:val="center"/>
          </w:tcPr>
          <w:p w:rsidR="00CB6123" w:rsidRDefault="00E74302" w:rsidP="003C4EF0">
            <w:pPr>
              <w:pStyle w:val="Standard"/>
              <w:jc w:val="center"/>
              <w:rPr>
                <w:rFonts w:ascii="標楷體" w:eastAsia="標楷體" w:hAnsi="標楷體" w:cs="標楷體"/>
                <w:bCs/>
              </w:rPr>
            </w:pPr>
            <w:r w:rsidRPr="00E74302">
              <w:rPr>
                <w:rFonts w:ascii="標楷體" w:eastAsia="標楷體" w:hAnsi="標楷體" w:cs="標楷體" w:hint="eastAsia"/>
                <w:bCs/>
              </w:rPr>
              <w:t>學生選習</w:t>
            </w:r>
          </w:p>
          <w:p w:rsidR="00E74302" w:rsidRPr="000F58B2" w:rsidRDefault="00E74302" w:rsidP="003C4EF0">
            <w:pPr>
              <w:pStyle w:val="Standard"/>
              <w:jc w:val="center"/>
              <w:rPr>
                <w:rFonts w:ascii="標楷體" w:eastAsia="標楷體" w:hAnsi="標楷體" w:cs="標楷體"/>
                <w:bCs/>
              </w:rPr>
            </w:pPr>
            <w:r w:rsidRPr="00E74302">
              <w:rPr>
                <w:rFonts w:ascii="標楷體" w:eastAsia="標楷體" w:hAnsi="標楷體" w:cs="標楷體" w:hint="eastAsia"/>
                <w:bCs/>
              </w:rPr>
              <w:t>臺灣手語程度</w:t>
            </w:r>
          </w:p>
        </w:tc>
        <w:tc>
          <w:tcPr>
            <w:tcW w:w="8476" w:type="dxa"/>
            <w:gridSpan w:val="2"/>
            <w:tcBorders>
              <w:bottom w:val="single" w:sz="4" w:space="0" w:color="auto"/>
            </w:tcBorders>
            <w:vAlign w:val="center"/>
          </w:tcPr>
          <w:p w:rsidR="00132606" w:rsidRDefault="00132606" w:rsidP="00E74302">
            <w:pPr>
              <w:pStyle w:val="Standard"/>
              <w:jc w:val="both"/>
              <w:rPr>
                <w:rFonts w:ascii="標楷體" w:eastAsia="標楷體" w:hAnsi="標楷體" w:cs="標楷體"/>
                <w:bCs/>
              </w:rPr>
            </w:pPr>
            <w:r w:rsidRPr="00802CEC">
              <w:rPr>
                <w:rFonts w:ascii="標楷體" w:eastAsia="標楷體" w:hAnsi="標楷體" w:cs="標楷體" w:hint="eastAsia"/>
                <w:bCs/>
              </w:rPr>
              <w:t>□</w:t>
            </w:r>
            <w:r w:rsidRPr="00E74302">
              <w:rPr>
                <w:rFonts w:ascii="標楷體" w:eastAsia="標楷體" w:hAnsi="標楷體" w:cs="標楷體" w:hint="eastAsia"/>
                <w:bCs/>
              </w:rPr>
              <w:t>能理解</w:t>
            </w:r>
            <w:r w:rsidR="00563A1F">
              <w:rPr>
                <w:rFonts w:ascii="標楷體" w:eastAsia="標楷體" w:hAnsi="標楷體" w:cs="標楷體" w:hint="eastAsia"/>
                <w:bCs/>
              </w:rPr>
              <w:t>手語意義</w:t>
            </w:r>
            <w:r w:rsidRPr="00E74302">
              <w:rPr>
                <w:rFonts w:ascii="標楷體" w:eastAsia="標楷體" w:hAnsi="標楷體" w:cs="標楷體" w:hint="eastAsia"/>
                <w:bCs/>
              </w:rPr>
              <w:t>並用手語表達</w:t>
            </w:r>
            <w:r w:rsidR="00563A1F">
              <w:rPr>
                <w:rFonts w:ascii="標楷體" w:eastAsia="標楷體" w:hAnsi="標楷體" w:cs="標楷體" w:hint="eastAsia"/>
                <w:bCs/>
              </w:rPr>
              <w:t>及</w:t>
            </w:r>
            <w:r w:rsidRPr="00E74302">
              <w:rPr>
                <w:rFonts w:ascii="標楷體" w:eastAsia="標楷體" w:hAnsi="標楷體" w:cs="標楷體" w:hint="eastAsia"/>
                <w:bCs/>
              </w:rPr>
              <w:t>進行溝通</w:t>
            </w:r>
            <w:r w:rsidR="003D6F07">
              <w:rPr>
                <w:rFonts w:ascii="標楷體" w:eastAsia="標楷體" w:hAnsi="標楷體" w:cs="標楷體" w:hint="eastAsia"/>
                <w:bCs/>
              </w:rPr>
              <w:t xml:space="preserve">    </w:t>
            </w:r>
            <w:r w:rsidR="00563A1F" w:rsidRPr="00802CEC">
              <w:rPr>
                <w:rFonts w:ascii="標楷體" w:eastAsia="標楷體" w:hAnsi="標楷體" w:cs="標楷體" w:hint="eastAsia"/>
                <w:bCs/>
              </w:rPr>
              <w:t>□</w:t>
            </w:r>
            <w:r w:rsidR="00563A1F" w:rsidRPr="00E74302">
              <w:rPr>
                <w:rFonts w:ascii="標楷體" w:eastAsia="標楷體" w:hAnsi="標楷體" w:cs="標楷體" w:hint="eastAsia"/>
                <w:bCs/>
              </w:rPr>
              <w:t>能理解手語意義</w:t>
            </w:r>
          </w:p>
          <w:p w:rsidR="00E74302" w:rsidRPr="00802CEC" w:rsidRDefault="00563A1F" w:rsidP="00E74302">
            <w:pPr>
              <w:pStyle w:val="Standard"/>
              <w:jc w:val="both"/>
              <w:rPr>
                <w:rFonts w:ascii="標楷體" w:eastAsia="標楷體" w:hAnsi="標楷體" w:cs="標楷體"/>
                <w:bCs/>
              </w:rPr>
            </w:pPr>
            <w:r w:rsidRPr="00802CEC">
              <w:rPr>
                <w:rFonts w:ascii="標楷體" w:eastAsia="標楷體" w:hAnsi="標楷體" w:cs="標楷體" w:hint="eastAsia"/>
                <w:bCs/>
              </w:rPr>
              <w:t>□</w:t>
            </w:r>
            <w:r w:rsidRPr="00E74302">
              <w:rPr>
                <w:rFonts w:ascii="標楷體" w:eastAsia="標楷體" w:hAnsi="標楷體" w:cs="標楷體" w:hint="eastAsia"/>
                <w:bCs/>
              </w:rPr>
              <w:t>能理解手語意義並用手語表達</w:t>
            </w:r>
            <w:r w:rsidR="00E74302" w:rsidRPr="00E74302">
              <w:rPr>
                <w:rFonts w:ascii="標楷體" w:eastAsia="標楷體" w:hAnsi="標楷體" w:cs="標楷體" w:hint="eastAsia"/>
                <w:bCs/>
              </w:rPr>
              <w:t xml:space="preserve">            </w:t>
            </w:r>
            <w:r w:rsidR="003D6F07">
              <w:rPr>
                <w:rFonts w:ascii="標楷體" w:eastAsia="標楷體" w:hAnsi="標楷體" w:cs="標楷體" w:hint="eastAsia"/>
                <w:bCs/>
              </w:rPr>
              <w:t xml:space="preserve">  </w:t>
            </w:r>
            <w:r w:rsidR="00E74302" w:rsidRPr="00802CEC">
              <w:rPr>
                <w:rFonts w:ascii="標楷體" w:eastAsia="標楷體" w:hAnsi="標楷體" w:cs="標楷體" w:hint="eastAsia"/>
                <w:bCs/>
              </w:rPr>
              <w:t>□</w:t>
            </w:r>
            <w:r w:rsidR="00E74302" w:rsidRPr="00E74302">
              <w:rPr>
                <w:rFonts w:ascii="標楷體" w:eastAsia="標楷體" w:hAnsi="標楷體" w:cs="標楷體" w:hint="eastAsia"/>
                <w:bCs/>
              </w:rPr>
              <w:t>完全不會</w:t>
            </w:r>
          </w:p>
        </w:tc>
      </w:tr>
    </w:tbl>
    <w:p w:rsidR="004365C0" w:rsidRDefault="004365C0"/>
    <w:tbl>
      <w:tblPr>
        <w:tblStyle w:val="ab"/>
        <w:tblW w:w="0" w:type="auto"/>
        <w:jc w:val="center"/>
        <w:tblCellMar>
          <w:left w:w="28" w:type="dxa"/>
          <w:right w:w="28" w:type="dxa"/>
        </w:tblCellMar>
        <w:tblLook w:val="0000" w:firstRow="0" w:lastRow="0" w:firstColumn="0" w:lastColumn="0" w:noHBand="0" w:noVBand="0"/>
      </w:tblPr>
      <w:tblGrid>
        <w:gridCol w:w="442"/>
        <w:gridCol w:w="1396"/>
        <w:gridCol w:w="8618"/>
      </w:tblGrid>
      <w:tr w:rsidR="004365C0" w:rsidRPr="004365C0" w:rsidTr="002E7752">
        <w:trPr>
          <w:trHeight w:val="118"/>
          <w:jc w:val="center"/>
        </w:trPr>
        <w:tc>
          <w:tcPr>
            <w:tcW w:w="1838" w:type="dxa"/>
            <w:gridSpan w:val="2"/>
            <w:shd w:val="clear" w:color="auto" w:fill="F2F2F2" w:themeFill="background1" w:themeFillShade="F2"/>
            <w:vAlign w:val="center"/>
          </w:tcPr>
          <w:p w:rsidR="004365C0" w:rsidRPr="004365C0" w:rsidRDefault="004365C0" w:rsidP="004365C0">
            <w:pPr>
              <w:pStyle w:val="Standard"/>
              <w:jc w:val="center"/>
              <w:rPr>
                <w:rFonts w:ascii="標楷體" w:eastAsia="標楷體" w:hAnsi="標楷體" w:cs="標楷體"/>
                <w:bCs/>
              </w:rPr>
            </w:pPr>
            <w:r w:rsidRPr="004365C0">
              <w:rPr>
                <w:rFonts w:ascii="標楷體" w:eastAsia="標楷體" w:hAnsi="標楷體" w:cs="標楷體" w:hint="eastAsia"/>
                <w:bCs/>
              </w:rPr>
              <w:t>語言別</w:t>
            </w:r>
          </w:p>
        </w:tc>
        <w:tc>
          <w:tcPr>
            <w:tcW w:w="8618" w:type="dxa"/>
            <w:shd w:val="clear" w:color="auto" w:fill="F2F2F2" w:themeFill="background1" w:themeFillShade="F2"/>
            <w:vAlign w:val="center"/>
          </w:tcPr>
          <w:p w:rsidR="004365C0" w:rsidRPr="004365C0" w:rsidRDefault="004365C0" w:rsidP="004365C0">
            <w:pPr>
              <w:pStyle w:val="Standard"/>
              <w:jc w:val="center"/>
              <w:rPr>
                <w:rFonts w:ascii="標楷體" w:eastAsia="標楷體" w:hAnsi="標楷體" w:cs="標楷體"/>
                <w:bCs/>
              </w:rPr>
            </w:pPr>
            <w:r w:rsidRPr="004365C0">
              <w:rPr>
                <w:rFonts w:ascii="標楷體" w:eastAsia="標楷體" w:hAnsi="標楷體" w:cs="標楷體" w:hint="eastAsia"/>
                <w:bCs/>
              </w:rPr>
              <w:t>語系</w:t>
            </w:r>
          </w:p>
        </w:tc>
      </w:tr>
      <w:tr w:rsidR="00FD059E" w:rsidRPr="00802CEC" w:rsidTr="00E74302">
        <w:tblPrEx>
          <w:tblCellMar>
            <w:left w:w="57" w:type="dxa"/>
            <w:right w:w="57" w:type="dxa"/>
          </w:tblCellMar>
          <w:tblLook w:val="04A0" w:firstRow="1" w:lastRow="0" w:firstColumn="1" w:lastColumn="0" w:noHBand="0" w:noVBand="1"/>
        </w:tblPrEx>
        <w:trPr>
          <w:cantSplit/>
          <w:trHeight w:val="2596"/>
          <w:jc w:val="center"/>
        </w:trPr>
        <w:tc>
          <w:tcPr>
            <w:tcW w:w="442" w:type="dxa"/>
            <w:tcBorders>
              <w:top w:val="single" w:sz="4" w:space="0" w:color="auto"/>
              <w:right w:val="single" w:sz="4" w:space="0" w:color="auto"/>
            </w:tcBorders>
            <w:textDirection w:val="tbRlV"/>
            <w:vAlign w:val="center"/>
          </w:tcPr>
          <w:p w:rsidR="00FD059E" w:rsidRPr="004365C0" w:rsidRDefault="00FD059E" w:rsidP="00FD059E">
            <w:pPr>
              <w:pStyle w:val="Standard"/>
              <w:ind w:left="113" w:right="113"/>
              <w:jc w:val="center"/>
              <w:rPr>
                <w:rFonts w:ascii="標楷體" w:eastAsia="標楷體" w:hAnsi="標楷體" w:cs="標楷體"/>
                <w:b/>
                <w:bCs/>
              </w:rPr>
            </w:pPr>
            <w:r w:rsidRPr="004365C0">
              <w:rPr>
                <w:rFonts w:ascii="標楷體" w:eastAsia="標楷體" w:hAnsi="標楷體" w:cs="標楷體" w:hint="eastAsia"/>
                <w:b/>
                <w:bCs/>
              </w:rPr>
              <w:t>校定選修課程(</w:t>
            </w:r>
            <w:r w:rsidR="00005840">
              <w:rPr>
                <w:rFonts w:ascii="標楷體" w:eastAsia="標楷體" w:hAnsi="標楷體" w:cs="標楷體" w:hint="eastAsia"/>
                <w:b/>
                <w:bCs/>
              </w:rPr>
              <w:t>非必選</w:t>
            </w:r>
            <w:r w:rsidR="00511B87" w:rsidRPr="004365C0">
              <w:rPr>
                <w:rFonts w:ascii="標楷體" w:eastAsia="標楷體" w:hAnsi="標楷體" w:cs="標楷體" w:hint="eastAsia"/>
                <w:b/>
                <w:bCs/>
              </w:rPr>
              <w:t>)</w:t>
            </w:r>
          </w:p>
        </w:tc>
        <w:tc>
          <w:tcPr>
            <w:tcW w:w="1396" w:type="dxa"/>
            <w:tcBorders>
              <w:top w:val="single" w:sz="4" w:space="0" w:color="auto"/>
              <w:left w:val="single" w:sz="4" w:space="0" w:color="auto"/>
            </w:tcBorders>
            <w:vAlign w:val="center"/>
          </w:tcPr>
          <w:p w:rsidR="00FD059E" w:rsidRPr="00802CEC" w:rsidRDefault="00FD059E" w:rsidP="00977BAA">
            <w:pPr>
              <w:pStyle w:val="Standard"/>
              <w:jc w:val="center"/>
              <w:rPr>
                <w:rFonts w:ascii="標楷體" w:eastAsia="標楷體" w:hAnsi="標楷體" w:cs="標楷體"/>
                <w:bCs/>
              </w:rPr>
            </w:pPr>
            <w:r w:rsidRPr="00802CEC">
              <w:rPr>
                <w:rFonts w:ascii="標楷體" w:eastAsia="標楷體" w:hAnsi="標楷體" w:cs="標楷體" w:hint="eastAsia"/>
                <w:bCs/>
              </w:rPr>
              <w:t>新住民語</w:t>
            </w:r>
          </w:p>
        </w:tc>
        <w:tc>
          <w:tcPr>
            <w:tcW w:w="8618" w:type="dxa"/>
            <w:tcBorders>
              <w:top w:val="single" w:sz="4" w:space="0" w:color="auto"/>
            </w:tcBorders>
            <w:vAlign w:val="center"/>
          </w:tcPr>
          <w:p w:rsidR="00FD059E" w:rsidRDefault="00FD059E" w:rsidP="00977BAA">
            <w:pPr>
              <w:pStyle w:val="Standard"/>
              <w:tabs>
                <w:tab w:val="left" w:pos="2130"/>
                <w:tab w:val="left" w:pos="4290"/>
              </w:tabs>
              <w:ind w:left="-15"/>
              <w:jc w:val="both"/>
              <w:rPr>
                <w:rFonts w:ascii="標楷體" w:eastAsia="標楷體" w:hAnsi="標楷體" w:cs="標楷體"/>
              </w:rPr>
            </w:pPr>
            <w:r w:rsidRPr="00802CEC">
              <w:rPr>
                <w:rFonts w:ascii="標楷體" w:eastAsia="標楷體" w:hAnsi="標楷體" w:cs="標楷體" w:hint="eastAsia"/>
                <w:bCs/>
              </w:rPr>
              <w:t>□</w:t>
            </w:r>
            <w:r w:rsidRPr="00802CEC">
              <w:rPr>
                <w:rFonts w:ascii="標楷體" w:eastAsia="標楷體" w:hAnsi="標楷體" w:cs="標楷體"/>
              </w:rPr>
              <w:t>越南語</w:t>
            </w:r>
            <w:r>
              <w:rPr>
                <w:rFonts w:ascii="標楷體" w:eastAsia="標楷體" w:hAnsi="標楷體" w:cs="標楷體" w:hint="eastAsia"/>
              </w:rPr>
              <w:t xml:space="preserve">　</w:t>
            </w:r>
            <w:r w:rsidRPr="00802CEC">
              <w:rPr>
                <w:rFonts w:ascii="標楷體" w:eastAsia="標楷體" w:hAnsi="標楷體" w:cs="標楷體" w:hint="eastAsia"/>
                <w:bCs/>
              </w:rPr>
              <w:t>□</w:t>
            </w:r>
            <w:r w:rsidRPr="00802CEC">
              <w:rPr>
                <w:rFonts w:ascii="標楷體" w:eastAsia="標楷體" w:hAnsi="標楷體" w:cs="標楷體"/>
              </w:rPr>
              <w:t>印尼語</w:t>
            </w:r>
            <w:r>
              <w:rPr>
                <w:rFonts w:ascii="標楷體" w:eastAsia="標楷體" w:hAnsi="標楷體" w:cs="標楷體" w:hint="eastAsia"/>
              </w:rPr>
              <w:t xml:space="preserve">　</w:t>
            </w:r>
            <w:r w:rsidRPr="00802CEC">
              <w:rPr>
                <w:rFonts w:ascii="標楷體" w:eastAsia="標楷體" w:hAnsi="標楷體" w:cs="標楷體" w:hint="eastAsia"/>
                <w:bCs/>
              </w:rPr>
              <w:t>□</w:t>
            </w:r>
            <w:r w:rsidRPr="00802CEC">
              <w:rPr>
                <w:rFonts w:ascii="標楷體" w:eastAsia="標楷體" w:hAnsi="標楷體" w:cs="標楷體"/>
              </w:rPr>
              <w:t>泰語</w:t>
            </w:r>
            <w:r>
              <w:rPr>
                <w:rFonts w:ascii="標楷體" w:eastAsia="標楷體" w:hAnsi="標楷體" w:cs="標楷體" w:hint="eastAsia"/>
              </w:rPr>
              <w:t xml:space="preserve">　</w:t>
            </w:r>
            <w:r w:rsidRPr="00802CEC">
              <w:rPr>
                <w:rFonts w:ascii="標楷體" w:eastAsia="標楷體" w:hAnsi="標楷體" w:cs="標楷體" w:hint="eastAsia"/>
                <w:bCs/>
              </w:rPr>
              <w:t>□</w:t>
            </w:r>
            <w:r w:rsidRPr="00802CEC">
              <w:rPr>
                <w:rFonts w:ascii="標楷體" w:eastAsia="標楷體" w:hAnsi="標楷體" w:cs="標楷體"/>
              </w:rPr>
              <w:t>柬埔寨語</w:t>
            </w:r>
            <w:r>
              <w:rPr>
                <w:rFonts w:ascii="標楷體" w:eastAsia="標楷體" w:hAnsi="標楷體" w:cs="標楷體" w:hint="eastAsia"/>
              </w:rPr>
              <w:t xml:space="preserve">　</w:t>
            </w:r>
            <w:r w:rsidRPr="00802CEC">
              <w:rPr>
                <w:rFonts w:ascii="標楷體" w:eastAsia="標楷體" w:hAnsi="標楷體" w:cs="標楷體" w:hint="eastAsia"/>
                <w:bCs/>
              </w:rPr>
              <w:t>□</w:t>
            </w:r>
            <w:r w:rsidRPr="00802CEC">
              <w:rPr>
                <w:rFonts w:ascii="標楷體" w:eastAsia="標楷體" w:hAnsi="標楷體" w:cs="標楷體"/>
              </w:rPr>
              <w:t>緬甸語</w:t>
            </w:r>
            <w:r w:rsidR="00005840">
              <w:rPr>
                <w:rFonts w:ascii="標楷體" w:eastAsia="標楷體" w:hAnsi="標楷體" w:cs="標楷體" w:hint="eastAsia"/>
              </w:rPr>
              <w:t xml:space="preserve">　</w:t>
            </w:r>
            <w:r w:rsidRPr="00802CEC">
              <w:rPr>
                <w:rFonts w:ascii="標楷體" w:eastAsia="標楷體" w:hAnsi="標楷體" w:cs="標楷體" w:hint="eastAsia"/>
                <w:bCs/>
              </w:rPr>
              <w:t>□</w:t>
            </w:r>
            <w:r w:rsidRPr="00802CEC">
              <w:rPr>
                <w:rFonts w:ascii="標楷體" w:eastAsia="標楷體" w:hAnsi="標楷體" w:cs="標楷體"/>
              </w:rPr>
              <w:t>馬來語</w:t>
            </w:r>
            <w:r>
              <w:rPr>
                <w:rFonts w:ascii="標楷體" w:eastAsia="標楷體" w:hAnsi="標楷體" w:cs="標楷體" w:hint="eastAsia"/>
              </w:rPr>
              <w:t xml:space="preserve">　</w:t>
            </w:r>
            <w:r w:rsidRPr="00802CEC">
              <w:rPr>
                <w:rFonts w:ascii="標楷體" w:eastAsia="標楷體" w:hAnsi="標楷體" w:cs="標楷體" w:hint="eastAsia"/>
                <w:bCs/>
              </w:rPr>
              <w:t>□</w:t>
            </w:r>
            <w:r w:rsidRPr="00802CEC">
              <w:rPr>
                <w:rFonts w:ascii="標楷體" w:eastAsia="標楷體" w:hAnsi="標楷體" w:cs="標楷體"/>
              </w:rPr>
              <w:t>菲律賓語</w:t>
            </w:r>
          </w:p>
          <w:p w:rsidR="000E5A18" w:rsidRPr="000E5A18" w:rsidRDefault="000E5A18" w:rsidP="000E5A18">
            <w:pPr>
              <w:pStyle w:val="Standard"/>
              <w:tabs>
                <w:tab w:val="left" w:pos="2130"/>
                <w:tab w:val="left" w:pos="4290"/>
              </w:tabs>
              <w:spacing w:beforeLines="50" w:before="180"/>
              <w:ind w:left="-17"/>
              <w:jc w:val="both"/>
              <w:rPr>
                <w:rFonts w:ascii="標楷體" w:eastAsia="標楷體" w:hAnsi="標楷體" w:cs="標楷體"/>
              </w:rPr>
            </w:pPr>
            <w:r>
              <w:rPr>
                <w:rFonts w:ascii="標楷體" w:eastAsia="標楷體" w:hAnsi="標楷體" w:cs="標楷體" w:hint="eastAsia"/>
              </w:rPr>
              <w:t>【本項可由家長學生自行斟酌是否填寫，以作為學校開課參考依據，並由各校依實際情形決定是否開課】</w:t>
            </w:r>
          </w:p>
        </w:tc>
      </w:tr>
      <w:tr w:rsidR="00563A1F" w:rsidRPr="00802CEC" w:rsidTr="00563A1F">
        <w:tblPrEx>
          <w:tblCellMar>
            <w:left w:w="57" w:type="dxa"/>
            <w:right w:w="57" w:type="dxa"/>
          </w:tblCellMar>
          <w:tblLook w:val="04A0" w:firstRow="1" w:lastRow="0" w:firstColumn="1" w:lastColumn="0" w:noHBand="0" w:noVBand="1"/>
        </w:tblPrEx>
        <w:trPr>
          <w:trHeight w:val="533"/>
          <w:jc w:val="center"/>
        </w:trPr>
        <w:tc>
          <w:tcPr>
            <w:tcW w:w="1838" w:type="dxa"/>
            <w:gridSpan w:val="2"/>
            <w:tcBorders>
              <w:bottom w:val="single" w:sz="4" w:space="0" w:color="auto"/>
            </w:tcBorders>
            <w:vAlign w:val="center"/>
          </w:tcPr>
          <w:p w:rsidR="00563A1F" w:rsidRPr="00802CEC" w:rsidRDefault="00563A1F" w:rsidP="003C4EF0">
            <w:pPr>
              <w:pStyle w:val="Standard"/>
              <w:jc w:val="center"/>
              <w:rPr>
                <w:rFonts w:ascii="標楷體" w:eastAsia="標楷體" w:hAnsi="標楷體" w:cs="標楷體"/>
                <w:bCs/>
              </w:rPr>
            </w:pPr>
            <w:r w:rsidRPr="000F58B2">
              <w:rPr>
                <w:rFonts w:ascii="標楷體" w:eastAsia="標楷體" w:hAnsi="標楷體" w:cs="標楷體"/>
                <w:bCs/>
              </w:rPr>
              <w:t>學生程度</w:t>
            </w:r>
          </w:p>
        </w:tc>
        <w:tc>
          <w:tcPr>
            <w:tcW w:w="8618" w:type="dxa"/>
            <w:tcBorders>
              <w:bottom w:val="single" w:sz="4" w:space="0" w:color="auto"/>
            </w:tcBorders>
            <w:vAlign w:val="center"/>
          </w:tcPr>
          <w:p w:rsidR="00563A1F" w:rsidRPr="00802CEC" w:rsidRDefault="00563A1F" w:rsidP="00563A1F">
            <w:pPr>
              <w:pStyle w:val="Standard"/>
              <w:rPr>
                <w:rFonts w:ascii="標楷體" w:eastAsia="標楷體" w:hAnsi="標楷體" w:cs="標楷體"/>
                <w:bCs/>
              </w:rPr>
            </w:pPr>
            <w:r w:rsidRPr="00802CEC">
              <w:rPr>
                <w:rFonts w:ascii="標楷體" w:eastAsia="標楷體" w:hAnsi="標楷體" w:cs="標楷體" w:hint="eastAsia"/>
                <w:bCs/>
              </w:rPr>
              <w:t>□</w:t>
            </w:r>
            <w:r w:rsidRPr="000F58B2">
              <w:rPr>
                <w:rFonts w:ascii="標楷體" w:eastAsia="標楷體" w:hAnsi="標楷體" w:cs="標楷體"/>
                <w:bCs/>
              </w:rPr>
              <w:t>能聽、說、讀</w:t>
            </w:r>
            <w:r>
              <w:rPr>
                <w:rFonts w:ascii="標楷體" w:eastAsia="標楷體" w:hAnsi="標楷體" w:cs="標楷體" w:hint="eastAsia"/>
                <w:bCs/>
              </w:rPr>
              <w:t xml:space="preserve">　　</w:t>
            </w:r>
            <w:r w:rsidRPr="00802CEC">
              <w:rPr>
                <w:rFonts w:ascii="標楷體" w:eastAsia="標楷體" w:hAnsi="標楷體" w:cs="標楷體" w:hint="eastAsia"/>
                <w:bCs/>
              </w:rPr>
              <w:t>□</w:t>
            </w:r>
            <w:r w:rsidRPr="000F58B2">
              <w:rPr>
                <w:rFonts w:ascii="標楷體" w:eastAsia="標楷體" w:hAnsi="標楷體" w:cs="標楷體"/>
                <w:bCs/>
              </w:rPr>
              <w:t>能聽、說</w:t>
            </w:r>
            <w:r>
              <w:rPr>
                <w:rFonts w:ascii="標楷體" w:eastAsia="標楷體" w:hAnsi="標楷體" w:cs="標楷體" w:hint="eastAsia"/>
                <w:bCs/>
              </w:rPr>
              <w:t xml:space="preserve">　　</w:t>
            </w:r>
            <w:r w:rsidRPr="00802CEC">
              <w:rPr>
                <w:rFonts w:ascii="標楷體" w:eastAsia="標楷體" w:hAnsi="標楷體" w:cs="標楷體" w:hint="eastAsia"/>
                <w:bCs/>
              </w:rPr>
              <w:t>□</w:t>
            </w:r>
            <w:r w:rsidRPr="000F58B2">
              <w:rPr>
                <w:rFonts w:ascii="標楷體" w:eastAsia="標楷體" w:hAnsi="標楷體" w:cs="標楷體"/>
                <w:bCs/>
              </w:rPr>
              <w:t>能聽</w:t>
            </w:r>
            <w:r>
              <w:rPr>
                <w:rFonts w:ascii="標楷體" w:eastAsia="標楷體" w:hAnsi="標楷體" w:cs="標楷體" w:hint="eastAsia"/>
                <w:bCs/>
              </w:rPr>
              <w:t xml:space="preserve">　　</w:t>
            </w:r>
            <w:r w:rsidRPr="00802CEC">
              <w:rPr>
                <w:rFonts w:ascii="標楷體" w:eastAsia="標楷體" w:hAnsi="標楷體" w:cs="標楷體" w:hint="eastAsia"/>
                <w:bCs/>
              </w:rPr>
              <w:t>□</w:t>
            </w:r>
            <w:r w:rsidRPr="000F58B2">
              <w:rPr>
                <w:rFonts w:ascii="標楷體" w:eastAsia="標楷體" w:hAnsi="標楷體" w:cs="標楷體"/>
                <w:bCs/>
              </w:rPr>
              <w:t>完全不會</w:t>
            </w:r>
          </w:p>
        </w:tc>
      </w:tr>
    </w:tbl>
    <w:p w:rsidR="004365C0" w:rsidRDefault="004365C0"/>
    <w:tbl>
      <w:tblPr>
        <w:tblStyle w:val="ab"/>
        <w:tblW w:w="0" w:type="auto"/>
        <w:jc w:val="center"/>
        <w:tblCellMar>
          <w:left w:w="28" w:type="dxa"/>
          <w:right w:w="28" w:type="dxa"/>
        </w:tblCellMar>
        <w:tblLook w:val="0000" w:firstRow="0" w:lastRow="0" w:firstColumn="0" w:lastColumn="0" w:noHBand="0" w:noVBand="0"/>
      </w:tblPr>
      <w:tblGrid>
        <w:gridCol w:w="1838"/>
        <w:gridCol w:w="4253"/>
        <w:gridCol w:w="4365"/>
      </w:tblGrid>
      <w:tr w:rsidR="004365C0" w:rsidTr="002E7752">
        <w:trPr>
          <w:trHeight w:val="333"/>
          <w:jc w:val="center"/>
        </w:trPr>
        <w:tc>
          <w:tcPr>
            <w:tcW w:w="10456" w:type="dxa"/>
            <w:gridSpan w:val="3"/>
            <w:shd w:val="clear" w:color="auto" w:fill="F2F2F2" w:themeFill="background1" w:themeFillShade="F2"/>
            <w:vAlign w:val="center"/>
          </w:tcPr>
          <w:p w:rsidR="004365C0" w:rsidRPr="004365C0" w:rsidRDefault="00005840" w:rsidP="004365C0">
            <w:pPr>
              <w:pStyle w:val="Standard"/>
              <w:jc w:val="center"/>
              <w:rPr>
                <w:rFonts w:ascii="標楷體" w:eastAsia="標楷體" w:hAnsi="標楷體" w:cs="標楷體"/>
                <w:bCs/>
              </w:rPr>
            </w:pPr>
            <w:r>
              <w:rPr>
                <w:rFonts w:ascii="標楷體" w:eastAsia="標楷體" w:hAnsi="標楷體" w:cs="標楷體" w:hint="eastAsia"/>
                <w:bCs/>
              </w:rPr>
              <w:t>國小階段修習語言情形</w:t>
            </w:r>
          </w:p>
        </w:tc>
      </w:tr>
      <w:tr w:rsidR="00CB6123" w:rsidRPr="00802CEC" w:rsidTr="00213E43">
        <w:tblPrEx>
          <w:tblCellMar>
            <w:left w:w="57" w:type="dxa"/>
            <w:right w:w="57" w:type="dxa"/>
          </w:tblCellMar>
          <w:tblLook w:val="04A0" w:firstRow="1" w:lastRow="0" w:firstColumn="1" w:lastColumn="0" w:noHBand="0" w:noVBand="1"/>
        </w:tblPrEx>
        <w:trPr>
          <w:trHeight w:val="891"/>
          <w:jc w:val="center"/>
        </w:trPr>
        <w:tc>
          <w:tcPr>
            <w:tcW w:w="1838" w:type="dxa"/>
            <w:tcBorders>
              <w:top w:val="single" w:sz="4" w:space="0" w:color="auto"/>
            </w:tcBorders>
            <w:vAlign w:val="center"/>
          </w:tcPr>
          <w:p w:rsidR="00CB34B6" w:rsidRDefault="00CB6123" w:rsidP="004365C0">
            <w:pPr>
              <w:pStyle w:val="Standard"/>
              <w:jc w:val="center"/>
              <w:rPr>
                <w:rFonts w:ascii="標楷體" w:eastAsia="標楷體" w:hAnsi="標楷體" w:cs="標楷體"/>
                <w:bCs/>
              </w:rPr>
            </w:pPr>
            <w:r>
              <w:rPr>
                <w:rFonts w:ascii="標楷體" w:eastAsia="標楷體" w:hAnsi="標楷體" w:cs="標楷體" w:hint="eastAsia"/>
                <w:bCs/>
              </w:rPr>
              <w:t>國小曾修習的</w:t>
            </w:r>
          </w:p>
          <w:p w:rsidR="00CB6123" w:rsidRPr="000F58B2" w:rsidRDefault="00CB6123" w:rsidP="004365C0">
            <w:pPr>
              <w:pStyle w:val="Standard"/>
              <w:jc w:val="center"/>
              <w:rPr>
                <w:rFonts w:ascii="標楷體" w:eastAsia="標楷體" w:hAnsi="標楷體" w:cs="標楷體"/>
                <w:bCs/>
              </w:rPr>
            </w:pPr>
            <w:r>
              <w:rPr>
                <w:rFonts w:ascii="標楷體" w:eastAsia="標楷體" w:hAnsi="標楷體" w:cs="標楷體" w:hint="eastAsia"/>
                <w:bCs/>
              </w:rPr>
              <w:t>語言及年級</w:t>
            </w:r>
          </w:p>
        </w:tc>
        <w:tc>
          <w:tcPr>
            <w:tcW w:w="4253" w:type="dxa"/>
            <w:tcBorders>
              <w:top w:val="single" w:sz="4" w:space="0" w:color="auto"/>
              <w:right w:val="dotted" w:sz="4" w:space="0" w:color="auto"/>
            </w:tcBorders>
            <w:vAlign w:val="center"/>
          </w:tcPr>
          <w:p w:rsidR="00CB6123" w:rsidRDefault="00CB6123" w:rsidP="00CB6123">
            <w:pPr>
              <w:pStyle w:val="Standard"/>
              <w:jc w:val="both"/>
              <w:rPr>
                <w:rFonts w:ascii="標楷體" w:eastAsia="標楷體" w:hAnsi="標楷體" w:cs="標楷體"/>
                <w:bCs/>
              </w:rPr>
            </w:pPr>
            <w:r w:rsidRPr="00802CEC">
              <w:rPr>
                <w:rFonts w:ascii="標楷體" w:eastAsia="標楷體" w:hAnsi="標楷體" w:cs="標楷體" w:hint="eastAsia"/>
                <w:bCs/>
              </w:rPr>
              <w:t>□</w:t>
            </w:r>
            <w:r w:rsidRPr="00CB6123">
              <w:rPr>
                <w:rFonts w:ascii="標楷體" w:eastAsia="標楷體" w:hAnsi="標楷體" w:cs="標楷體" w:hint="eastAsia"/>
                <w:bCs/>
              </w:rPr>
              <w:t>閩南語，修習年級：</w:t>
            </w:r>
          </w:p>
          <w:p w:rsidR="00CB6123" w:rsidRDefault="00CB6123" w:rsidP="00CB6123">
            <w:pPr>
              <w:pStyle w:val="Standard"/>
              <w:rPr>
                <w:rFonts w:ascii="標楷體" w:eastAsia="標楷體" w:hAnsi="標楷體" w:cs="標楷體"/>
                <w:bCs/>
              </w:rPr>
            </w:pPr>
            <w:r w:rsidRPr="00802CEC">
              <w:rPr>
                <w:rFonts w:ascii="標楷體" w:eastAsia="標楷體" w:hAnsi="標楷體" w:cs="標楷體" w:hint="eastAsia"/>
                <w:bCs/>
              </w:rPr>
              <w:t>□</w:t>
            </w:r>
            <w:r w:rsidRPr="00CB6123">
              <w:rPr>
                <w:rFonts w:ascii="標楷體" w:eastAsia="標楷體" w:hAnsi="標楷體" w:cs="標楷體" w:hint="eastAsia"/>
                <w:bCs/>
              </w:rPr>
              <w:t>客</w:t>
            </w:r>
            <w:r>
              <w:rPr>
                <w:rFonts w:ascii="標楷體" w:eastAsia="標楷體" w:hAnsi="標楷體" w:cs="標楷體" w:hint="eastAsia"/>
                <w:bCs/>
              </w:rPr>
              <w:t>家</w:t>
            </w:r>
            <w:r w:rsidRPr="00CB6123">
              <w:rPr>
                <w:rFonts w:ascii="標楷體" w:eastAsia="標楷體" w:hAnsi="標楷體" w:cs="標楷體" w:hint="eastAsia"/>
                <w:bCs/>
              </w:rPr>
              <w:t>語，修習年級：</w:t>
            </w:r>
          </w:p>
          <w:p w:rsidR="00CB6123" w:rsidRPr="00802CEC" w:rsidRDefault="00CB6123" w:rsidP="00CB6123">
            <w:pPr>
              <w:pStyle w:val="Standard"/>
              <w:jc w:val="both"/>
              <w:rPr>
                <w:rFonts w:ascii="標楷體" w:eastAsia="標楷體" w:hAnsi="標楷體" w:cs="標楷體"/>
                <w:bCs/>
              </w:rPr>
            </w:pPr>
            <w:r w:rsidRPr="00802CEC">
              <w:rPr>
                <w:rFonts w:ascii="標楷體" w:eastAsia="標楷體" w:hAnsi="標楷體" w:cs="標楷體" w:hint="eastAsia"/>
                <w:bCs/>
              </w:rPr>
              <w:t>□</w:t>
            </w:r>
            <w:r w:rsidRPr="00CB6123">
              <w:rPr>
                <w:rFonts w:ascii="標楷體" w:eastAsia="標楷體" w:hAnsi="標楷體" w:cs="標楷體" w:hint="eastAsia"/>
                <w:bCs/>
              </w:rPr>
              <w:t>新住民語，修習年級：</w:t>
            </w:r>
          </w:p>
        </w:tc>
        <w:tc>
          <w:tcPr>
            <w:tcW w:w="4365" w:type="dxa"/>
            <w:tcBorders>
              <w:top w:val="single" w:sz="4" w:space="0" w:color="auto"/>
              <w:left w:val="dotted" w:sz="4" w:space="0" w:color="auto"/>
            </w:tcBorders>
            <w:vAlign w:val="center"/>
          </w:tcPr>
          <w:p w:rsidR="00CB6123" w:rsidRDefault="00CB6123" w:rsidP="00CB6123">
            <w:pPr>
              <w:pStyle w:val="Standard"/>
              <w:jc w:val="both"/>
              <w:rPr>
                <w:rFonts w:ascii="標楷體" w:eastAsia="標楷體" w:hAnsi="標楷體" w:cs="標楷體"/>
                <w:bCs/>
              </w:rPr>
            </w:pPr>
            <w:r w:rsidRPr="00802CEC">
              <w:rPr>
                <w:rFonts w:ascii="標楷體" w:eastAsia="標楷體" w:hAnsi="標楷體" w:cs="標楷體" w:hint="eastAsia"/>
                <w:bCs/>
              </w:rPr>
              <w:t>□</w:t>
            </w:r>
            <w:r w:rsidRPr="00CB6123">
              <w:rPr>
                <w:rFonts w:ascii="標楷體" w:eastAsia="標楷體" w:hAnsi="標楷體" w:cs="標楷體" w:hint="eastAsia"/>
                <w:bCs/>
              </w:rPr>
              <w:t>閩東語，修習年級：</w:t>
            </w:r>
          </w:p>
          <w:p w:rsidR="00CB6123" w:rsidRPr="00CB6123" w:rsidRDefault="00CB6123" w:rsidP="00CB6123">
            <w:pPr>
              <w:pStyle w:val="Standard"/>
              <w:jc w:val="both"/>
              <w:rPr>
                <w:rFonts w:ascii="標楷體" w:eastAsia="標楷體" w:hAnsi="標楷體" w:cs="標楷體"/>
                <w:bCs/>
              </w:rPr>
            </w:pPr>
            <w:r w:rsidRPr="00802CEC">
              <w:rPr>
                <w:rFonts w:ascii="標楷體" w:eastAsia="標楷體" w:hAnsi="標楷體" w:cs="標楷體" w:hint="eastAsia"/>
                <w:bCs/>
              </w:rPr>
              <w:t>□</w:t>
            </w:r>
            <w:r w:rsidRPr="00CB6123">
              <w:rPr>
                <w:rFonts w:ascii="標楷體" w:eastAsia="標楷體" w:hAnsi="標楷體" w:cs="標楷體" w:hint="eastAsia"/>
                <w:bCs/>
              </w:rPr>
              <w:t>原住民族語，修習年級：</w:t>
            </w:r>
          </w:p>
        </w:tc>
      </w:tr>
      <w:tr w:rsidR="004365C0" w:rsidRPr="00802CEC" w:rsidTr="00CB6123">
        <w:tblPrEx>
          <w:tblCellMar>
            <w:left w:w="57" w:type="dxa"/>
            <w:right w:w="57" w:type="dxa"/>
          </w:tblCellMar>
          <w:tblLook w:val="04A0" w:firstRow="1" w:lastRow="0" w:firstColumn="1" w:lastColumn="0" w:noHBand="0" w:noVBand="1"/>
        </w:tblPrEx>
        <w:trPr>
          <w:trHeight w:val="977"/>
          <w:jc w:val="center"/>
        </w:trPr>
        <w:tc>
          <w:tcPr>
            <w:tcW w:w="1838" w:type="dxa"/>
            <w:vAlign w:val="center"/>
          </w:tcPr>
          <w:p w:rsidR="004365C0" w:rsidRDefault="004365C0" w:rsidP="004365C0">
            <w:pPr>
              <w:pStyle w:val="Standard"/>
              <w:jc w:val="center"/>
              <w:rPr>
                <w:rFonts w:ascii="標楷體" w:eastAsia="標楷體" w:hAnsi="標楷體" w:cs="標楷體"/>
                <w:bCs/>
              </w:rPr>
            </w:pPr>
            <w:r w:rsidRPr="000F58B2">
              <w:rPr>
                <w:rFonts w:ascii="標楷體" w:eastAsia="標楷體" w:hAnsi="標楷體" w:cs="標楷體"/>
                <w:bCs/>
              </w:rPr>
              <w:t>家長</w:t>
            </w:r>
            <w:r w:rsidR="00E74302">
              <w:rPr>
                <w:rFonts w:ascii="標楷體" w:eastAsia="標楷體" w:hAnsi="標楷體" w:cs="標楷體" w:hint="eastAsia"/>
                <w:bCs/>
              </w:rPr>
              <w:t>使用</w:t>
            </w:r>
            <w:r w:rsidRPr="000F58B2">
              <w:rPr>
                <w:rFonts w:ascii="標楷體" w:eastAsia="標楷體" w:hAnsi="標楷體" w:cs="標楷體"/>
                <w:bCs/>
              </w:rPr>
              <w:t>母語</w:t>
            </w:r>
          </w:p>
          <w:p w:rsidR="00E74302" w:rsidRPr="000F58B2" w:rsidRDefault="00737988" w:rsidP="004365C0">
            <w:pPr>
              <w:pStyle w:val="Standard"/>
              <w:jc w:val="center"/>
              <w:rPr>
                <w:rFonts w:ascii="標楷體" w:eastAsia="標楷體" w:hAnsi="標楷體" w:cs="標楷體"/>
                <w:bCs/>
              </w:rPr>
            </w:pPr>
            <w:r>
              <w:rPr>
                <w:rFonts w:ascii="標楷體" w:eastAsia="標楷體" w:hAnsi="標楷體" w:cs="標楷體" w:hint="eastAsia"/>
                <w:bCs/>
              </w:rPr>
              <w:t>（</w:t>
            </w:r>
            <w:r w:rsidR="00E74302" w:rsidRPr="00E74302">
              <w:rPr>
                <w:rFonts w:ascii="標楷體" w:eastAsia="標楷體" w:hAnsi="標楷體" w:cs="標楷體" w:hint="eastAsia"/>
                <w:bCs/>
              </w:rPr>
              <w:t>多母語家庭可呈現多語別</w:t>
            </w:r>
            <w:r>
              <w:rPr>
                <w:rFonts w:ascii="標楷體" w:eastAsia="標楷體" w:hAnsi="標楷體" w:cs="標楷體" w:hint="eastAsia"/>
                <w:bCs/>
              </w:rPr>
              <w:t>）</w:t>
            </w:r>
          </w:p>
        </w:tc>
        <w:tc>
          <w:tcPr>
            <w:tcW w:w="8618" w:type="dxa"/>
            <w:gridSpan w:val="2"/>
            <w:vAlign w:val="center"/>
          </w:tcPr>
          <w:p w:rsidR="004365C0" w:rsidRPr="000F58B2" w:rsidRDefault="004365C0" w:rsidP="004365C0">
            <w:pPr>
              <w:pStyle w:val="Standard"/>
              <w:rPr>
                <w:rFonts w:ascii="標楷體" w:eastAsia="標楷體" w:hAnsi="標楷體" w:cs="標楷體"/>
                <w:bCs/>
              </w:rPr>
            </w:pPr>
            <w:r w:rsidRPr="000F58B2">
              <w:rPr>
                <w:rFonts w:ascii="標楷體" w:eastAsia="標楷體" w:hAnsi="標楷體" w:cs="標楷體"/>
                <w:bCs/>
              </w:rPr>
              <w:t>父：</w:t>
            </w:r>
          </w:p>
          <w:p w:rsidR="004365C0" w:rsidRPr="000F58B2" w:rsidRDefault="004365C0" w:rsidP="004365C0">
            <w:pPr>
              <w:pStyle w:val="Standard"/>
              <w:spacing w:beforeLines="50" w:before="180"/>
              <w:rPr>
                <w:rFonts w:ascii="標楷體" w:eastAsia="標楷體" w:hAnsi="標楷體" w:cs="標楷體"/>
                <w:bCs/>
              </w:rPr>
            </w:pPr>
            <w:r w:rsidRPr="000F58B2">
              <w:rPr>
                <w:rFonts w:ascii="標楷體" w:eastAsia="標楷體" w:hAnsi="標楷體" w:cs="標楷體"/>
                <w:bCs/>
              </w:rPr>
              <w:t>母</w:t>
            </w:r>
            <w:r w:rsidRPr="000F58B2">
              <w:rPr>
                <w:rFonts w:ascii="標楷體" w:eastAsia="標楷體" w:hAnsi="標楷體" w:cs="標楷體" w:hint="eastAsia"/>
                <w:bCs/>
              </w:rPr>
              <w:t>：</w:t>
            </w:r>
          </w:p>
        </w:tc>
      </w:tr>
    </w:tbl>
    <w:p w:rsidR="000F58B2" w:rsidRDefault="000F58B2" w:rsidP="000F58B2">
      <w:pPr>
        <w:pStyle w:val="Standard"/>
        <w:spacing w:line="320" w:lineRule="exact"/>
        <w:jc w:val="both"/>
        <w:rPr>
          <w:rFonts w:eastAsia="標楷體"/>
        </w:rPr>
      </w:pPr>
      <w:r>
        <w:rPr>
          <w:rFonts w:eastAsia="標楷體"/>
        </w:rPr>
        <w:t>說明：</w:t>
      </w:r>
    </w:p>
    <w:p w:rsidR="000F58B2" w:rsidRDefault="000F58B2" w:rsidP="00EA6B29">
      <w:pPr>
        <w:pStyle w:val="Standard"/>
        <w:numPr>
          <w:ilvl w:val="0"/>
          <w:numId w:val="6"/>
        </w:numPr>
        <w:spacing w:line="300" w:lineRule="exact"/>
        <w:ind w:left="482" w:hanging="482"/>
        <w:jc w:val="both"/>
      </w:pPr>
      <w:r>
        <w:rPr>
          <w:rFonts w:ascii="標楷體" w:eastAsia="標楷體" w:hAnsi="標楷體" w:cs="標楷體"/>
        </w:rPr>
        <w:t>依據</w:t>
      </w:r>
      <w:r w:rsidR="00550523">
        <w:rPr>
          <w:rFonts w:ascii="標楷體" w:eastAsia="標楷體" w:hAnsi="標楷體" w:cs="標楷體" w:hint="eastAsia"/>
        </w:rPr>
        <w:t>《</w:t>
      </w:r>
      <w:r>
        <w:rPr>
          <w:rFonts w:ascii="標楷體" w:eastAsia="標楷體" w:hAnsi="標楷體" w:cs="標楷體"/>
        </w:rPr>
        <w:t>十二年國民基本教育課程綱要</w:t>
      </w:r>
      <w:r w:rsidR="00550523">
        <w:rPr>
          <w:rFonts w:ascii="標楷體" w:eastAsia="標楷體" w:hAnsi="標楷體" w:cs="標楷體" w:hint="eastAsia"/>
        </w:rPr>
        <w:t>》</w:t>
      </w:r>
      <w:r w:rsidR="00737988">
        <w:rPr>
          <w:rFonts w:ascii="標楷體" w:eastAsia="標楷體" w:hAnsi="標楷體" w:cs="標楷體" w:hint="eastAsia"/>
        </w:rPr>
        <w:t>（</w:t>
      </w:r>
      <w:r w:rsidR="00347A47">
        <w:rPr>
          <w:rFonts w:ascii="標楷體" w:eastAsia="標楷體" w:hAnsi="標楷體" w:cs="標楷體" w:hint="eastAsia"/>
        </w:rPr>
        <w:t>110年2月修正</w:t>
      </w:r>
      <w:r w:rsidR="00737988">
        <w:rPr>
          <w:rFonts w:ascii="標楷體" w:eastAsia="標楷體" w:hAnsi="標楷體" w:cs="標楷體" w:hint="eastAsia"/>
        </w:rPr>
        <w:t>）</w:t>
      </w:r>
      <w:r w:rsidR="00347A47">
        <w:rPr>
          <w:rFonts w:ascii="標楷體" w:eastAsia="標楷體" w:hAnsi="標楷體" w:cs="標楷體" w:hint="eastAsia"/>
        </w:rPr>
        <w:t>規定</w:t>
      </w:r>
      <w:r>
        <w:rPr>
          <w:rFonts w:ascii="標楷體" w:eastAsia="標楷體" w:hAnsi="標楷體" w:cs="標楷體"/>
        </w:rPr>
        <w:t>，國小一年級至六年級</w:t>
      </w:r>
      <w:r w:rsidR="00347A47">
        <w:rPr>
          <w:rFonts w:ascii="標楷體" w:eastAsia="標楷體" w:hAnsi="標楷體" w:cs="標楷體" w:hint="eastAsia"/>
        </w:rPr>
        <w:t>將</w:t>
      </w:r>
      <w:r w:rsidR="00347A47" w:rsidRPr="00347A47">
        <w:rPr>
          <w:rFonts w:ascii="標楷體" w:eastAsia="標楷體" w:hAnsi="標楷體" w:cs="標楷體" w:hint="eastAsia"/>
        </w:rPr>
        <w:t>臺灣手語/本土語文/新住民語文</w:t>
      </w:r>
      <w:r w:rsidR="00347A47">
        <w:rPr>
          <w:rFonts w:ascii="標楷體" w:eastAsia="標楷體" w:hAnsi="標楷體" w:cs="標楷體" w:hint="eastAsia"/>
        </w:rPr>
        <w:t>列為部定課程，學生應任選一種修習；</w:t>
      </w:r>
      <w:r w:rsidR="00B752CE">
        <w:rPr>
          <w:rFonts w:ascii="標楷體" w:eastAsia="標楷體" w:hAnsi="標楷體" w:cs="標楷體"/>
        </w:rPr>
        <w:t>國中</w:t>
      </w:r>
      <w:r w:rsidR="00B752CE">
        <w:rPr>
          <w:rFonts w:ascii="標楷體" w:eastAsia="標楷體" w:hAnsi="標楷體" w:cs="標楷體" w:hint="eastAsia"/>
        </w:rPr>
        <w:t>七年級至八年級</w:t>
      </w:r>
      <w:r w:rsidR="00347A47">
        <w:rPr>
          <w:rFonts w:ascii="標楷體" w:eastAsia="標楷體" w:hAnsi="標楷體" w:cs="標楷體" w:hint="eastAsia"/>
        </w:rPr>
        <w:t>將</w:t>
      </w:r>
      <w:r w:rsidR="00347A47" w:rsidRPr="00347A47">
        <w:rPr>
          <w:rFonts w:ascii="標楷體" w:eastAsia="標楷體" w:hAnsi="標楷體" w:cs="標楷體" w:hint="eastAsia"/>
        </w:rPr>
        <w:t>臺灣手語/本土語文</w:t>
      </w:r>
      <w:r w:rsidR="00347A47">
        <w:rPr>
          <w:rFonts w:ascii="標楷體" w:eastAsia="標楷體" w:hAnsi="標楷體" w:cs="標楷體" w:hint="eastAsia"/>
        </w:rPr>
        <w:t>列為部定課程</w:t>
      </w:r>
      <w:r>
        <w:rPr>
          <w:rFonts w:ascii="標楷體" w:eastAsia="標楷體" w:hAnsi="標楷體" w:cs="標楷體"/>
        </w:rPr>
        <w:t>，</w:t>
      </w:r>
      <w:r w:rsidR="00347A47">
        <w:rPr>
          <w:rFonts w:ascii="標楷體" w:eastAsia="標楷體" w:hAnsi="標楷體" w:cs="標楷體" w:hint="eastAsia"/>
        </w:rPr>
        <w:t>學生</w:t>
      </w:r>
      <w:r>
        <w:rPr>
          <w:rFonts w:ascii="標楷體" w:eastAsia="標楷體" w:hAnsi="標楷體" w:cs="標楷體"/>
        </w:rPr>
        <w:t>應任選一種修習。</w:t>
      </w:r>
    </w:p>
    <w:p w:rsidR="000F58B2" w:rsidRDefault="000F58B2" w:rsidP="00EA6B29">
      <w:pPr>
        <w:pStyle w:val="Standard"/>
        <w:numPr>
          <w:ilvl w:val="0"/>
          <w:numId w:val="6"/>
        </w:numPr>
        <w:spacing w:line="300" w:lineRule="exact"/>
        <w:ind w:left="482" w:hanging="482"/>
        <w:jc w:val="both"/>
      </w:pPr>
      <w:r>
        <w:rPr>
          <w:rFonts w:ascii="標楷體" w:eastAsia="標楷體" w:hAnsi="標楷體" w:cs="標楷體"/>
        </w:rPr>
        <w:t>本表係</w:t>
      </w:r>
      <w:r w:rsidR="003F09E7">
        <w:rPr>
          <w:rFonts w:ascii="標楷體" w:eastAsia="標楷體" w:hAnsi="標楷體" w:cs="標楷體"/>
        </w:rPr>
        <w:t>調查</w:t>
      </w:r>
      <w:r>
        <w:rPr>
          <w:rFonts w:ascii="標楷體" w:eastAsia="標楷體" w:hAnsi="標楷體" w:cs="標楷體" w:hint="eastAsia"/>
        </w:rPr>
        <w:t>11</w:t>
      </w:r>
      <w:r w:rsidR="008A74AD">
        <w:rPr>
          <w:rFonts w:ascii="標楷體" w:eastAsia="標楷體" w:hAnsi="標楷體" w:cs="標楷體" w:hint="eastAsia"/>
        </w:rPr>
        <w:t>1</w:t>
      </w:r>
      <w:r>
        <w:rPr>
          <w:rFonts w:ascii="標楷體" w:eastAsia="標楷體" w:hAnsi="標楷體" w:cs="標楷體"/>
        </w:rPr>
        <w:t>學年度</w:t>
      </w:r>
      <w:r w:rsidR="00D816D2">
        <w:rPr>
          <w:rFonts w:ascii="標楷體" w:eastAsia="標楷體" w:hAnsi="標楷體" w:cs="標楷體" w:hint="eastAsia"/>
        </w:rPr>
        <w:t>國中</w:t>
      </w:r>
      <w:r>
        <w:rPr>
          <w:rFonts w:ascii="標楷體" w:eastAsia="標楷體" w:hAnsi="標楷體" w:cs="標楷體"/>
        </w:rPr>
        <w:t>新生</w:t>
      </w:r>
      <w:r w:rsidR="000603CC">
        <w:rPr>
          <w:rFonts w:ascii="標楷體" w:eastAsia="標楷體" w:hAnsi="標楷體" w:cs="標楷體" w:hint="eastAsia"/>
        </w:rPr>
        <w:t>各語言別選習情形</w:t>
      </w:r>
      <w:r>
        <w:rPr>
          <w:rFonts w:ascii="標楷體" w:eastAsia="標楷體" w:hAnsi="標楷體" w:cs="標楷體"/>
        </w:rPr>
        <w:t>，以提供學校開設</w:t>
      </w:r>
      <w:r w:rsidR="00347A47" w:rsidRPr="00347A47">
        <w:rPr>
          <w:rFonts w:ascii="標楷體" w:eastAsia="標楷體" w:hAnsi="標楷體" w:cs="標楷體" w:hint="eastAsia"/>
        </w:rPr>
        <w:t>臺灣手語/</w:t>
      </w:r>
      <w:r>
        <w:rPr>
          <w:rFonts w:ascii="標楷體" w:eastAsia="標楷體" w:hAnsi="標楷體" w:cs="標楷體"/>
        </w:rPr>
        <w:t>本土語文</w:t>
      </w:r>
      <w:r w:rsidR="003F09E7">
        <w:rPr>
          <w:rFonts w:ascii="標楷體" w:eastAsia="標楷體" w:hAnsi="標楷體" w:cs="標楷體" w:hint="eastAsia"/>
        </w:rPr>
        <w:t>/新住民語文</w:t>
      </w:r>
      <w:r>
        <w:rPr>
          <w:rFonts w:ascii="標楷體" w:eastAsia="標楷體" w:hAnsi="標楷體" w:cs="標楷體"/>
        </w:rPr>
        <w:t>課程類別之依據，且以鼓勵持續學習同一種語文為原則，倘確有更換語</w:t>
      </w:r>
      <w:r w:rsidR="000603CC">
        <w:rPr>
          <w:rFonts w:ascii="標楷體" w:eastAsia="標楷體" w:hAnsi="標楷體" w:cs="標楷體" w:hint="eastAsia"/>
        </w:rPr>
        <w:t>言</w:t>
      </w:r>
      <w:r>
        <w:rPr>
          <w:rFonts w:ascii="標楷體" w:eastAsia="標楷體" w:hAnsi="標楷體" w:cs="標楷體"/>
        </w:rPr>
        <w:t>類別之需求，應持續至少一年方得更換。</w:t>
      </w:r>
    </w:p>
    <w:p w:rsidR="000F58B2" w:rsidRDefault="001C47CA" w:rsidP="00EA6B29">
      <w:pPr>
        <w:pStyle w:val="Standard"/>
        <w:numPr>
          <w:ilvl w:val="0"/>
          <w:numId w:val="6"/>
        </w:numPr>
        <w:spacing w:line="300" w:lineRule="exact"/>
        <w:ind w:left="482" w:hanging="482"/>
        <w:jc w:val="both"/>
      </w:pPr>
      <w:r w:rsidRPr="001C47CA">
        <w:rPr>
          <w:rFonts w:ascii="標楷體" w:eastAsia="標楷體" w:hAnsi="標楷體" w:cs="標楷體" w:hint="eastAsia"/>
        </w:rPr>
        <w:t>學校開課時，應視各類語文課程選習學生數，得以班群方式打破班級或年級界限，依學生選習語言類別編組，倘換語別或曾中斷修習該課程者，應依語文評估工具了解語文級別，並依級別安排課程；學生之學期成績，依其所選修語文成績做計算。</w:t>
      </w:r>
    </w:p>
    <w:p w:rsidR="000F58B2" w:rsidRPr="0051122D" w:rsidRDefault="000F58B2" w:rsidP="00EA6B29">
      <w:pPr>
        <w:pStyle w:val="Standard"/>
        <w:numPr>
          <w:ilvl w:val="0"/>
          <w:numId w:val="6"/>
        </w:numPr>
        <w:spacing w:line="300" w:lineRule="exact"/>
        <w:ind w:left="482" w:hanging="482"/>
        <w:jc w:val="both"/>
      </w:pPr>
      <w:r>
        <w:rPr>
          <w:rFonts w:ascii="標楷體" w:eastAsia="標楷體" w:hAnsi="標楷體" w:cs="標楷體"/>
          <w:color w:val="000000"/>
        </w:rPr>
        <w:t>本表填寫完畢，並經家長同意簽章後，請</w:t>
      </w:r>
      <w:r>
        <w:rPr>
          <w:rFonts w:ascii="標楷體" w:eastAsia="標楷體" w:hAnsi="標楷體" w:cs="標楷體" w:hint="eastAsia"/>
          <w:color w:val="000000"/>
        </w:rPr>
        <w:t>繳回</w:t>
      </w:r>
      <w:r w:rsidR="00CB6123" w:rsidRPr="00CB6123">
        <w:rPr>
          <w:rFonts w:ascii="標楷體" w:eastAsia="標楷體" w:hAnsi="標楷體" w:cs="標楷體" w:hint="eastAsia"/>
          <w:color w:val="000000"/>
        </w:rPr>
        <w:t>各班級任老師</w:t>
      </w:r>
      <w:r w:rsidR="00737988">
        <w:rPr>
          <w:rFonts w:ascii="標楷體" w:eastAsia="標楷體" w:hAnsi="標楷體" w:cs="標楷體" w:hint="eastAsia"/>
          <w:color w:val="000000"/>
        </w:rPr>
        <w:t>（</w:t>
      </w:r>
      <w:r w:rsidR="00CB6123" w:rsidRPr="00CB6123">
        <w:rPr>
          <w:rFonts w:ascii="標楷體" w:eastAsia="標楷體" w:hAnsi="標楷體" w:cs="標楷體" w:hint="eastAsia"/>
          <w:color w:val="000000"/>
        </w:rPr>
        <w:t>導師</w:t>
      </w:r>
      <w:r w:rsidR="00737988">
        <w:rPr>
          <w:rFonts w:ascii="標楷體" w:eastAsia="標楷體" w:hAnsi="標楷體" w:cs="標楷體" w:hint="eastAsia"/>
          <w:color w:val="000000"/>
        </w:rPr>
        <w:t>）</w:t>
      </w:r>
      <w:r>
        <w:rPr>
          <w:rFonts w:ascii="標楷體" w:eastAsia="標楷體" w:hAnsi="標楷體" w:cs="標楷體"/>
          <w:color w:val="000000"/>
        </w:rPr>
        <w:t>。</w:t>
      </w:r>
    </w:p>
    <w:p w:rsidR="000F58B2" w:rsidRPr="00B24EAC" w:rsidRDefault="00737988" w:rsidP="00EA6B29">
      <w:pPr>
        <w:pStyle w:val="Standard"/>
        <w:numPr>
          <w:ilvl w:val="0"/>
          <w:numId w:val="6"/>
        </w:numPr>
        <w:spacing w:line="300" w:lineRule="exact"/>
        <w:ind w:left="482" w:hanging="482"/>
        <w:jc w:val="both"/>
      </w:pPr>
      <w:r>
        <w:rPr>
          <w:rFonts w:ascii="標楷體" w:eastAsia="標楷體" w:hAnsi="標楷體" w:cs="標楷體" w:hint="eastAsia"/>
          <w:color w:val="000000"/>
        </w:rPr>
        <w:t>如</w:t>
      </w:r>
      <w:r w:rsidR="000F58B2">
        <w:rPr>
          <w:rFonts w:ascii="標楷體" w:eastAsia="標楷體" w:hAnsi="標楷體" w:cs="標楷體" w:hint="eastAsia"/>
          <w:color w:val="000000"/>
        </w:rPr>
        <w:t>有疑問，請電洽</w:t>
      </w:r>
      <w:r w:rsidR="009D7475">
        <w:rPr>
          <w:rFonts w:ascii="標楷體" w:eastAsia="標楷體" w:hAnsi="標楷體" w:cs="標楷體" w:hint="eastAsia"/>
          <w:color w:val="000000"/>
        </w:rPr>
        <w:t>彰化縣政府</w:t>
      </w:r>
      <w:r w:rsidR="000F58B2">
        <w:rPr>
          <w:rFonts w:ascii="標楷體" w:eastAsia="標楷體" w:hAnsi="標楷體" w:cs="標楷體" w:hint="eastAsia"/>
          <w:color w:val="000000"/>
        </w:rPr>
        <w:t>教育處：本土語文04-753187</w:t>
      </w:r>
      <w:r w:rsidR="008A74AD">
        <w:rPr>
          <w:rFonts w:ascii="標楷體" w:eastAsia="標楷體" w:hAnsi="標楷體" w:cs="標楷體" w:hint="eastAsia"/>
          <w:color w:val="000000"/>
        </w:rPr>
        <w:t>6</w:t>
      </w:r>
      <w:r w:rsidR="004365C0">
        <w:rPr>
          <w:rFonts w:ascii="標楷體" w:eastAsia="標楷體" w:hAnsi="標楷體" w:cs="標楷體" w:hint="eastAsia"/>
          <w:color w:val="000000"/>
        </w:rPr>
        <w:t>、</w:t>
      </w:r>
      <w:r w:rsidR="00005840">
        <w:rPr>
          <w:rFonts w:ascii="標楷體" w:eastAsia="標楷體" w:hAnsi="標楷體" w:cs="標楷體" w:hint="eastAsia"/>
          <w:color w:val="000000"/>
        </w:rPr>
        <w:t>新住民語文04-</w:t>
      </w:r>
      <w:r w:rsidR="00783287">
        <w:rPr>
          <w:rFonts w:ascii="標楷體" w:eastAsia="標楷體" w:hAnsi="標楷體" w:cs="標楷體" w:hint="eastAsia"/>
          <w:color w:val="000000"/>
        </w:rPr>
        <w:t>7265727</w:t>
      </w:r>
      <w:r w:rsidR="000C604D">
        <w:rPr>
          <w:rFonts w:ascii="標楷體" w:eastAsia="標楷體" w:hAnsi="標楷體" w:cs="標楷體" w:hint="eastAsia"/>
          <w:color w:val="000000"/>
        </w:rPr>
        <w:t>、臺灣手語04-</w:t>
      </w:r>
      <w:r w:rsidR="00916453">
        <w:rPr>
          <w:rFonts w:ascii="標楷體" w:eastAsia="標楷體" w:hAnsi="標楷體" w:cs="標楷體" w:hint="eastAsia"/>
          <w:color w:val="000000"/>
        </w:rPr>
        <w:t>7273173#322</w:t>
      </w:r>
      <w:r w:rsidR="000F58B2">
        <w:rPr>
          <w:rFonts w:ascii="標楷體" w:eastAsia="標楷體" w:hAnsi="標楷體" w:cs="標楷體" w:hint="eastAsia"/>
          <w:color w:val="000000"/>
        </w:rPr>
        <w:t>。</w:t>
      </w:r>
    </w:p>
    <w:p w:rsidR="000F58B2" w:rsidRDefault="000F58B2" w:rsidP="00B3553B">
      <w:pPr>
        <w:pStyle w:val="Standard"/>
        <w:spacing w:afterLines="50" w:after="180" w:line="320" w:lineRule="exact"/>
        <w:ind w:leftChars="2421" w:left="5810"/>
        <w:jc w:val="both"/>
        <w:rPr>
          <w:rFonts w:ascii="新細明體" w:eastAsia="新細明體" w:hAnsi="新細明體" w:cs="新細明體"/>
          <w:sz w:val="28"/>
        </w:rPr>
      </w:pPr>
      <w:r>
        <w:rPr>
          <w:rFonts w:ascii="標楷體" w:eastAsia="標楷體" w:hAnsi="標楷體" w:cs="標楷體"/>
          <w:sz w:val="28"/>
        </w:rPr>
        <w:t>家長簽章</w:t>
      </w:r>
      <w:r w:rsidR="00E456D2">
        <w:rPr>
          <w:rFonts w:ascii="新細明體" w:eastAsia="新細明體" w:hAnsi="新細明體" w:cs="新細明體" w:hint="eastAsia"/>
          <w:sz w:val="28"/>
        </w:rPr>
        <w:t>：</w:t>
      </w:r>
    </w:p>
    <w:p w:rsidR="000E6FBE" w:rsidRDefault="000E6FBE" w:rsidP="00B3553B">
      <w:pPr>
        <w:pStyle w:val="Standard"/>
        <w:spacing w:afterLines="50" w:after="180" w:line="320" w:lineRule="exact"/>
        <w:ind w:leftChars="2421" w:left="5810"/>
        <w:jc w:val="both"/>
        <w:rPr>
          <w:rFonts w:ascii="新細明體" w:eastAsia="新細明體" w:hAnsi="新細明體" w:cs="新細明體"/>
          <w:sz w:val="28"/>
        </w:rPr>
      </w:pPr>
      <w:r>
        <w:rPr>
          <w:rFonts w:ascii="標楷體" w:eastAsia="標楷體" w:hAnsi="標楷體" w:cs="標楷體" w:hint="eastAsia"/>
          <w:sz w:val="28"/>
        </w:rPr>
        <w:t>家長連絡電話：</w:t>
      </w:r>
    </w:p>
    <w:p w:rsidR="00E456D2" w:rsidRPr="00E456D2" w:rsidRDefault="005C2AE0" w:rsidP="00B3553B">
      <w:pPr>
        <w:pStyle w:val="Standard"/>
        <w:spacing w:line="320" w:lineRule="exact"/>
        <w:ind w:leftChars="2421" w:left="5810" w:right="1120"/>
        <w:rPr>
          <w:rFonts w:ascii="標楷體" w:eastAsia="標楷體" w:hAnsi="標楷體" w:cs="標楷體"/>
          <w:sz w:val="28"/>
        </w:rPr>
      </w:pPr>
      <w:r>
        <w:rPr>
          <w:rFonts w:ascii="標楷體" w:eastAsia="標楷體" w:hAnsi="標楷體" w:cs="標楷體" w:hint="eastAsia"/>
          <w:sz w:val="28"/>
        </w:rPr>
        <w:t>填表</w:t>
      </w:r>
      <w:r w:rsidR="00E456D2">
        <w:rPr>
          <w:rFonts w:ascii="標楷體" w:eastAsia="標楷體" w:hAnsi="標楷體" w:cs="標楷體" w:hint="eastAsia"/>
          <w:sz w:val="28"/>
        </w:rPr>
        <w:t>日期：11</w:t>
      </w:r>
      <w:r w:rsidR="008A74AD">
        <w:rPr>
          <w:rFonts w:ascii="標楷體" w:eastAsia="標楷體" w:hAnsi="標楷體" w:cs="標楷體" w:hint="eastAsia"/>
          <w:sz w:val="28"/>
        </w:rPr>
        <w:t>1</w:t>
      </w:r>
      <w:r w:rsidR="00E456D2">
        <w:rPr>
          <w:rFonts w:ascii="標楷體" w:eastAsia="標楷體" w:hAnsi="標楷體" w:cs="標楷體" w:hint="eastAsia"/>
          <w:sz w:val="28"/>
        </w:rPr>
        <w:t xml:space="preserve">年  </w:t>
      </w:r>
      <w:r w:rsidR="002A6E6F">
        <w:rPr>
          <w:rFonts w:ascii="標楷體" w:eastAsia="標楷體" w:hAnsi="標楷體" w:cs="標楷體" w:hint="eastAsia"/>
          <w:sz w:val="28"/>
        </w:rPr>
        <w:t xml:space="preserve"> </w:t>
      </w:r>
      <w:r w:rsidR="00E456D2">
        <w:rPr>
          <w:rFonts w:ascii="標楷體" w:eastAsia="標楷體" w:hAnsi="標楷體" w:cs="標楷體" w:hint="eastAsia"/>
          <w:sz w:val="28"/>
        </w:rPr>
        <w:t>月   日</w:t>
      </w:r>
    </w:p>
    <w:sectPr w:rsidR="00E456D2" w:rsidRPr="00E456D2" w:rsidSect="00F712A0">
      <w:footerReference w:type="default" r:id="rId7"/>
      <w:pgSz w:w="11906" w:h="16838"/>
      <w:pgMar w:top="720" w:right="720" w:bottom="720" w:left="720" w:header="720" w:footer="25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647" w:rsidRDefault="003A2647">
      <w:r>
        <w:separator/>
      </w:r>
    </w:p>
  </w:endnote>
  <w:endnote w:type="continuationSeparator" w:id="0">
    <w:p w:rsidR="003A2647" w:rsidRDefault="003A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PMingLiU">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Times New Roman"/>
    <w:panose1 w:val="02010600000101010101"/>
    <w:charset w:val="01"/>
    <w:family w:val="roman"/>
    <w:notTrueType/>
    <w:pitch w:val="variable"/>
    <w:sig w:usb0="00002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標楷體" w:eastAsia="標楷體" w:hAnsi="標楷體"/>
        <w:sz w:val="22"/>
      </w:rPr>
      <w:id w:val="1375967361"/>
      <w:docPartObj>
        <w:docPartGallery w:val="Page Numbers (Bottom of Page)"/>
        <w:docPartUnique/>
      </w:docPartObj>
    </w:sdtPr>
    <w:sdtEndPr/>
    <w:sdtContent>
      <w:p w:rsidR="00F712A0" w:rsidRPr="00F712A0" w:rsidRDefault="00F712A0">
        <w:pPr>
          <w:pStyle w:val="a7"/>
          <w:jc w:val="center"/>
          <w:rPr>
            <w:rFonts w:ascii="標楷體" w:eastAsia="標楷體" w:hAnsi="標楷體"/>
            <w:sz w:val="22"/>
          </w:rPr>
        </w:pPr>
        <w:r w:rsidRPr="00F712A0">
          <w:rPr>
            <w:rFonts w:ascii="標楷體" w:eastAsia="標楷體" w:hAnsi="標楷體"/>
            <w:sz w:val="22"/>
          </w:rPr>
          <w:fldChar w:fldCharType="begin"/>
        </w:r>
        <w:r w:rsidRPr="00F712A0">
          <w:rPr>
            <w:rFonts w:ascii="標楷體" w:eastAsia="標楷體" w:hAnsi="標楷體"/>
            <w:sz w:val="22"/>
          </w:rPr>
          <w:instrText>PAGE   \* MERGEFORMAT</w:instrText>
        </w:r>
        <w:r w:rsidRPr="00F712A0">
          <w:rPr>
            <w:rFonts w:ascii="標楷體" w:eastAsia="標楷體" w:hAnsi="標楷體"/>
            <w:sz w:val="22"/>
          </w:rPr>
          <w:fldChar w:fldCharType="separate"/>
        </w:r>
        <w:r w:rsidR="003A66EB" w:rsidRPr="003A66EB">
          <w:rPr>
            <w:rFonts w:ascii="標楷體" w:eastAsia="標楷體" w:hAnsi="標楷體"/>
            <w:noProof/>
            <w:sz w:val="22"/>
            <w:lang w:val="zh-TW"/>
          </w:rPr>
          <w:t>1</w:t>
        </w:r>
        <w:r w:rsidRPr="00F712A0">
          <w:rPr>
            <w:rFonts w:ascii="標楷體" w:eastAsia="標楷體" w:hAnsi="標楷體"/>
            <w:sz w:val="22"/>
          </w:rPr>
          <w:fldChar w:fldCharType="end"/>
        </w:r>
        <w:r w:rsidRPr="00F712A0">
          <w:rPr>
            <w:rFonts w:ascii="標楷體" w:eastAsia="標楷體" w:hAnsi="標楷體" w:cs="新細明體" w:hint="eastAsia"/>
            <w:sz w:val="22"/>
          </w:rPr>
          <w:t>／2</w:t>
        </w:r>
      </w:p>
    </w:sdtContent>
  </w:sdt>
  <w:p w:rsidR="00F712A0" w:rsidRPr="00F712A0" w:rsidRDefault="00F712A0">
    <w:pPr>
      <w:pStyle w:val="a7"/>
      <w:rPr>
        <w:rFonts w:ascii="標楷體" w:eastAsia="標楷體" w:hAnsi="標楷體"/>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647" w:rsidRDefault="003A2647">
      <w:r>
        <w:rPr>
          <w:color w:val="000000"/>
        </w:rPr>
        <w:separator/>
      </w:r>
    </w:p>
  </w:footnote>
  <w:footnote w:type="continuationSeparator" w:id="0">
    <w:p w:rsidR="003A2647" w:rsidRDefault="003A2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728A9"/>
    <w:multiLevelType w:val="multilevel"/>
    <w:tmpl w:val="2D428CFE"/>
    <w:styleLink w:val="WW8Num2"/>
    <w:lvl w:ilvl="0">
      <w:numFmt w:val="bullet"/>
      <w:lvlText w:val="□"/>
      <w:lvlJc w:val="left"/>
      <w:rPr>
        <w:rFonts w:ascii="新細明體, PMingLiU" w:eastAsia="新細明體, PMingLiU" w:hAnsi="新細明體, PMingLiU"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 w15:restartNumberingAfterBreak="0">
    <w:nsid w:val="2A3919E7"/>
    <w:multiLevelType w:val="multilevel"/>
    <w:tmpl w:val="69EC0C0A"/>
    <w:lvl w:ilvl="0">
      <w:start w:val="1"/>
      <w:numFmt w:val="taiwaneseCountingThousand"/>
      <w:lvlText w:val="%1、"/>
      <w:lvlJc w:val="left"/>
      <w:rPr>
        <w:rFonts w:ascii="標楷體" w:eastAsia="標楷體" w:hAnsi="標楷體" w:hint="eastAsia"/>
        <w:b w:val="0"/>
        <w:bCs/>
        <w:sz w:val="24"/>
        <w:szCs w:val="24"/>
      </w:rPr>
    </w:lvl>
    <w:lvl w:ilvl="1">
      <w:numFmt w:val="bullet"/>
      <w:lvlText w:val="○"/>
      <w:lvlJc w:val="left"/>
      <w:rPr>
        <w:rFonts w:ascii="標楷體" w:eastAsia="標楷體" w:hAnsi="標楷體" w:cs="Times New Roman"/>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15:restartNumberingAfterBreak="0">
    <w:nsid w:val="2D57199E"/>
    <w:multiLevelType w:val="multilevel"/>
    <w:tmpl w:val="FA064F94"/>
    <w:styleLink w:val="WW8Num1"/>
    <w:lvl w:ilvl="0">
      <w:numFmt w:val="bullet"/>
      <w:lvlText w:val="←"/>
      <w:lvlJc w:val="left"/>
      <w:rPr>
        <w:rFonts w:ascii="Wingdings" w:hAnsi="Wingdings" w:cs="Wingdings"/>
      </w:rPr>
    </w:lvl>
    <w:lvl w:ilvl="1">
      <w:numFmt w:val="bullet"/>
      <w:lvlText w:val=""/>
      <w:lvlJc w:val="left"/>
      <w:rPr>
        <w:rFonts w:ascii="Symbol" w:hAnsi="Symbol" w:cs="Symbol"/>
      </w:rPr>
    </w:lvl>
    <w:lvl w:ilvl="2">
      <w:numFmt w:val="bullet"/>
      <w:lvlText w:val="o"/>
      <w:lvlJc w:val="left"/>
      <w:rPr>
        <w:rFonts w:ascii="Courier New" w:hAnsi="Courier New" w:cs="Courier New"/>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Symbol" w:hAnsi="Symbol" w:cs="Symbol"/>
      </w:rPr>
    </w:lvl>
    <w:lvl w:ilvl="6">
      <w:numFmt w:val="bullet"/>
      <w:lvlText w:val="o"/>
      <w:lvlJc w:val="left"/>
      <w:rPr>
        <w:rFonts w:ascii="Courier New" w:hAnsi="Courier New" w:cs="Courier New"/>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3" w15:restartNumberingAfterBreak="0">
    <w:nsid w:val="3D7E5C25"/>
    <w:multiLevelType w:val="multilevel"/>
    <w:tmpl w:val="5D70ECD8"/>
    <w:lvl w:ilvl="0">
      <w:start w:val="1"/>
      <w:numFmt w:val="taiwaneseCountingThousand"/>
      <w:lvlText w:val="%1."/>
      <w:lvlJc w:val="left"/>
      <w:rPr>
        <w:rFonts w:eastAsia="標楷體" w:hint="eastAsia"/>
        <w:b/>
        <w:bCs/>
        <w:sz w:val="32"/>
      </w:rPr>
    </w:lvl>
    <w:lvl w:ilvl="1">
      <w:numFmt w:val="bullet"/>
      <w:lvlText w:val="○"/>
      <w:lvlJc w:val="left"/>
      <w:rPr>
        <w:rFonts w:ascii="標楷體" w:eastAsia="標楷體" w:hAnsi="標楷體" w:cs="Times New Roman"/>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15:restartNumberingAfterBreak="0">
    <w:nsid w:val="4339142A"/>
    <w:multiLevelType w:val="multilevel"/>
    <w:tmpl w:val="5D70ECD8"/>
    <w:styleLink w:val="WW8Num3"/>
    <w:lvl w:ilvl="0">
      <w:start w:val="1"/>
      <w:numFmt w:val="taiwaneseCountingThousand"/>
      <w:lvlText w:val="%1."/>
      <w:lvlJc w:val="left"/>
      <w:rPr>
        <w:rFonts w:eastAsia="標楷體" w:hint="eastAsia"/>
        <w:b/>
        <w:bCs/>
        <w:sz w:val="32"/>
      </w:rPr>
    </w:lvl>
    <w:lvl w:ilvl="1">
      <w:numFmt w:val="bullet"/>
      <w:lvlText w:val="○"/>
      <w:lvlJc w:val="left"/>
      <w:rPr>
        <w:rFonts w:ascii="標楷體" w:eastAsia="標楷體" w:hAnsi="標楷體" w:cs="Times New Roman"/>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2"/>
  </w:num>
  <w:num w:numId="2">
    <w:abstractNumId w:val="0"/>
  </w:num>
  <w:num w:numId="3">
    <w:abstractNumId w:val="4"/>
  </w:num>
  <w:num w:numId="4">
    <w:abstractNumId w:val="4"/>
    <w:lvlOverride w:ilvl="0">
      <w:lvl w:ilvl="0">
        <w:start w:val="1"/>
        <w:numFmt w:val="taiwaneseCountingThousand"/>
        <w:lvlText w:val="%1."/>
        <w:lvlJc w:val="left"/>
        <w:pPr>
          <w:ind w:left="480" w:hanging="480"/>
        </w:pPr>
        <w:rPr>
          <w:rFonts w:eastAsia="標楷體" w:hint="eastAsia"/>
        </w:rPr>
      </w:lvl>
    </w:lvlOverride>
    <w:lvlOverride w:ilvl="1">
      <w:lvl w:ilvl="1" w:tentative="1">
        <w:start w:val="1"/>
        <w:numFmt w:val="ideographTraditional"/>
        <w:lvlText w:val="%2、"/>
        <w:lvlJc w:val="left"/>
        <w:pPr>
          <w:ind w:left="960" w:hanging="480"/>
        </w:pPr>
      </w:lvl>
    </w:lvlOverride>
    <w:lvlOverride w:ilvl="2">
      <w:lvl w:ilvl="2" w:tentative="1">
        <w:start w:val="1"/>
        <w:numFmt w:val="lowerRoman"/>
        <w:lvlText w:val="%3."/>
        <w:lvlJc w:val="right"/>
        <w:pPr>
          <w:ind w:left="1440" w:hanging="480"/>
        </w:pPr>
      </w:lvl>
    </w:lvlOverride>
    <w:lvlOverride w:ilvl="3">
      <w:lvl w:ilvl="3" w:tentative="1">
        <w:start w:val="1"/>
        <w:numFmt w:val="decimal"/>
        <w:lvlText w:val="%4."/>
        <w:lvlJc w:val="left"/>
        <w:pPr>
          <w:ind w:left="1920" w:hanging="480"/>
        </w:pPr>
      </w:lvl>
    </w:lvlOverride>
    <w:lvlOverride w:ilvl="4">
      <w:lvl w:ilvl="4" w:tentative="1">
        <w:start w:val="1"/>
        <w:numFmt w:val="ideographTraditional"/>
        <w:lvlText w:val="%5、"/>
        <w:lvlJc w:val="left"/>
        <w:pPr>
          <w:ind w:left="2400" w:hanging="480"/>
        </w:pPr>
      </w:lvl>
    </w:lvlOverride>
    <w:lvlOverride w:ilvl="5">
      <w:lvl w:ilvl="5" w:tentative="1">
        <w:start w:val="1"/>
        <w:numFmt w:val="lowerRoman"/>
        <w:lvlText w:val="%6."/>
        <w:lvlJc w:val="right"/>
        <w:pPr>
          <w:ind w:left="2880" w:hanging="480"/>
        </w:pPr>
      </w:lvl>
    </w:lvlOverride>
    <w:lvlOverride w:ilvl="6">
      <w:lvl w:ilvl="6" w:tentative="1">
        <w:start w:val="1"/>
        <w:numFmt w:val="decimal"/>
        <w:lvlText w:val="%7."/>
        <w:lvlJc w:val="left"/>
        <w:pPr>
          <w:ind w:left="3360" w:hanging="480"/>
        </w:pPr>
      </w:lvl>
    </w:lvlOverride>
    <w:lvlOverride w:ilvl="7">
      <w:lvl w:ilvl="7" w:tentative="1">
        <w:start w:val="1"/>
        <w:numFmt w:val="ideographTraditional"/>
        <w:lvlText w:val="%8、"/>
        <w:lvlJc w:val="left"/>
        <w:pPr>
          <w:ind w:left="3840" w:hanging="480"/>
        </w:pPr>
      </w:lvl>
    </w:lvlOverride>
    <w:lvlOverride w:ilvl="8">
      <w:lvl w:ilvl="8" w:tentative="1">
        <w:start w:val="1"/>
        <w:numFmt w:val="lowerRoman"/>
        <w:lvlText w:val="%9."/>
        <w:lvlJc w:val="right"/>
        <w:pPr>
          <w:ind w:left="4320" w:hanging="480"/>
        </w:pPr>
      </w:lvl>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ED1"/>
    <w:rsid w:val="00005840"/>
    <w:rsid w:val="00007B39"/>
    <w:rsid w:val="000603CC"/>
    <w:rsid w:val="000772C8"/>
    <w:rsid w:val="000C604D"/>
    <w:rsid w:val="000E5A18"/>
    <w:rsid w:val="000E6FBE"/>
    <w:rsid w:val="000F58B2"/>
    <w:rsid w:val="000F7514"/>
    <w:rsid w:val="001069BF"/>
    <w:rsid w:val="001142BE"/>
    <w:rsid w:val="00125865"/>
    <w:rsid w:val="00132606"/>
    <w:rsid w:val="00147F11"/>
    <w:rsid w:val="00157994"/>
    <w:rsid w:val="0019278C"/>
    <w:rsid w:val="00197BA5"/>
    <w:rsid w:val="001A6E54"/>
    <w:rsid w:val="001B628D"/>
    <w:rsid w:val="001C47CA"/>
    <w:rsid w:val="002101F9"/>
    <w:rsid w:val="00213D75"/>
    <w:rsid w:val="00213E43"/>
    <w:rsid w:val="00230ED1"/>
    <w:rsid w:val="00231686"/>
    <w:rsid w:val="002557BF"/>
    <w:rsid w:val="00286D64"/>
    <w:rsid w:val="002A6E6F"/>
    <w:rsid w:val="002B58DF"/>
    <w:rsid w:val="002E6789"/>
    <w:rsid w:val="002E7752"/>
    <w:rsid w:val="003127A2"/>
    <w:rsid w:val="00347A47"/>
    <w:rsid w:val="003A2647"/>
    <w:rsid w:val="003A66EB"/>
    <w:rsid w:val="003A6BB5"/>
    <w:rsid w:val="003C4EF0"/>
    <w:rsid w:val="003D6F07"/>
    <w:rsid w:val="003E1625"/>
    <w:rsid w:val="003F09E7"/>
    <w:rsid w:val="003F1B13"/>
    <w:rsid w:val="003F338E"/>
    <w:rsid w:val="00417DF2"/>
    <w:rsid w:val="004365C0"/>
    <w:rsid w:val="0044329D"/>
    <w:rsid w:val="00447F12"/>
    <w:rsid w:val="00470CBD"/>
    <w:rsid w:val="00481607"/>
    <w:rsid w:val="00494F0C"/>
    <w:rsid w:val="004B4300"/>
    <w:rsid w:val="004D6B7A"/>
    <w:rsid w:val="004E3E0A"/>
    <w:rsid w:val="004F1B76"/>
    <w:rsid w:val="0051122D"/>
    <w:rsid w:val="00511B87"/>
    <w:rsid w:val="00525493"/>
    <w:rsid w:val="00550523"/>
    <w:rsid w:val="00563A1F"/>
    <w:rsid w:val="005B5A64"/>
    <w:rsid w:val="005C2AE0"/>
    <w:rsid w:val="005C3F0C"/>
    <w:rsid w:val="005E1092"/>
    <w:rsid w:val="00663C16"/>
    <w:rsid w:val="00702EC1"/>
    <w:rsid w:val="00737988"/>
    <w:rsid w:val="0075226D"/>
    <w:rsid w:val="00783287"/>
    <w:rsid w:val="007B03F3"/>
    <w:rsid w:val="007B4D34"/>
    <w:rsid w:val="007C143F"/>
    <w:rsid w:val="007D1F3D"/>
    <w:rsid w:val="00802CEC"/>
    <w:rsid w:val="008031DF"/>
    <w:rsid w:val="008066E3"/>
    <w:rsid w:val="00831BD1"/>
    <w:rsid w:val="008716AC"/>
    <w:rsid w:val="008A3D40"/>
    <w:rsid w:val="008A74AD"/>
    <w:rsid w:val="008C7845"/>
    <w:rsid w:val="00916453"/>
    <w:rsid w:val="00931F22"/>
    <w:rsid w:val="00971A99"/>
    <w:rsid w:val="009D03B7"/>
    <w:rsid w:val="009D2AF4"/>
    <w:rsid w:val="009D7475"/>
    <w:rsid w:val="00A00D43"/>
    <w:rsid w:val="00A01CF9"/>
    <w:rsid w:val="00A23C46"/>
    <w:rsid w:val="00A35649"/>
    <w:rsid w:val="00A371D5"/>
    <w:rsid w:val="00A65037"/>
    <w:rsid w:val="00AF3DFF"/>
    <w:rsid w:val="00B14D0B"/>
    <w:rsid w:val="00B20943"/>
    <w:rsid w:val="00B24EAC"/>
    <w:rsid w:val="00B34061"/>
    <w:rsid w:val="00B3553B"/>
    <w:rsid w:val="00B7526D"/>
    <w:rsid w:val="00B752CE"/>
    <w:rsid w:val="00B87189"/>
    <w:rsid w:val="00C1064D"/>
    <w:rsid w:val="00C323B4"/>
    <w:rsid w:val="00C57391"/>
    <w:rsid w:val="00CA28E3"/>
    <w:rsid w:val="00CB34B6"/>
    <w:rsid w:val="00CB6123"/>
    <w:rsid w:val="00CC7DA4"/>
    <w:rsid w:val="00CE0573"/>
    <w:rsid w:val="00D7363A"/>
    <w:rsid w:val="00D73881"/>
    <w:rsid w:val="00D816D2"/>
    <w:rsid w:val="00D876E4"/>
    <w:rsid w:val="00DA7439"/>
    <w:rsid w:val="00DB0847"/>
    <w:rsid w:val="00DD08E5"/>
    <w:rsid w:val="00DD63FF"/>
    <w:rsid w:val="00E34F32"/>
    <w:rsid w:val="00E456D2"/>
    <w:rsid w:val="00E53BC3"/>
    <w:rsid w:val="00E74302"/>
    <w:rsid w:val="00E85F0E"/>
    <w:rsid w:val="00E861B2"/>
    <w:rsid w:val="00E9127E"/>
    <w:rsid w:val="00EA6B29"/>
    <w:rsid w:val="00F25C30"/>
    <w:rsid w:val="00F712A0"/>
    <w:rsid w:val="00FB28CA"/>
    <w:rsid w:val="00FC3EDA"/>
    <w:rsid w:val="00FC45BA"/>
    <w:rsid w:val="00FD059E"/>
    <w:rsid w:val="00FD22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B0D762-68AD-4060-904E-A871EA8B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Balloon Text"/>
    <w:basedOn w:val="Standard"/>
    <w:rPr>
      <w:rFonts w:ascii="Calibri Light" w:hAnsi="Calibri Light" w:cs="Calibri Light"/>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uiPriority w:val="99"/>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新細明體, PMingLiU" w:hAnsi="新細明體, PMingLiU" w:cs="新細明體, PMingLiU"/>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Wingdings" w:hAnsi="Wingdings" w:cs="Wingdings"/>
    </w:rPr>
  </w:style>
  <w:style w:type="character" w:customStyle="1" w:styleId="WW8Num1z1">
    <w:name w:val="WW8Num1z1"/>
    <w:rPr>
      <w:rFonts w:ascii="Symbol" w:hAnsi="Symbol" w:cs="Symbol"/>
    </w:rPr>
  </w:style>
  <w:style w:type="character" w:customStyle="1" w:styleId="WW8Num1z2">
    <w:name w:val="WW8Num1z2"/>
    <w:rPr>
      <w:rFonts w:ascii="Courier New" w:hAnsi="Courier New" w:cs="Courier New"/>
    </w:rPr>
  </w:style>
  <w:style w:type="character" w:customStyle="1" w:styleId="WW8Num2z0">
    <w:name w:val="WW8Num2z0"/>
    <w:rPr>
      <w:rFonts w:ascii="新細明體, PMingLiU" w:eastAsia="新細明體, PMingLiU" w:hAnsi="新細明體, PMingLiU" w:cs="Times New Roman"/>
    </w:rPr>
  </w:style>
  <w:style w:type="character" w:customStyle="1" w:styleId="WW8Num2z1">
    <w:name w:val="WW8Num2z1"/>
    <w:rPr>
      <w:rFonts w:ascii="Wingdings" w:hAnsi="Wingdings" w:cs="Wingdings"/>
    </w:rPr>
  </w:style>
  <w:style w:type="character" w:customStyle="1" w:styleId="WW8Num3z0">
    <w:name w:val="WW8Num3z0"/>
    <w:rPr>
      <w:rFonts w:ascii="標楷體" w:eastAsia="標楷體" w:hAnsi="標楷體" w:cs="標楷體"/>
      <w:b/>
      <w:bCs/>
      <w:sz w:val="32"/>
    </w:rPr>
  </w:style>
  <w:style w:type="character" w:customStyle="1" w:styleId="WW8Num3z1">
    <w:name w:val="WW8Num3z1"/>
    <w:rPr>
      <w:rFonts w:ascii="標楷體" w:eastAsia="標楷體" w:hAnsi="標楷體"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8">
    <w:name w:val="註解方塊文字 字元"/>
    <w:rPr>
      <w:rFonts w:ascii="Calibri Light" w:eastAsia="新細明體, PMingLiU" w:hAnsi="Calibri Light" w:cs="Times New Roman"/>
      <w:kern w:val="3"/>
      <w:sz w:val="18"/>
      <w:szCs w:val="18"/>
    </w:rPr>
  </w:style>
  <w:style w:type="character" w:customStyle="1" w:styleId="a9">
    <w:name w:val="頁首 字元"/>
    <w:rPr>
      <w:kern w:val="3"/>
    </w:rPr>
  </w:style>
  <w:style w:type="character" w:customStyle="1" w:styleId="aa">
    <w:name w:val="頁尾 字元"/>
    <w:uiPriority w:val="99"/>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table" w:styleId="ab">
    <w:name w:val="Table Grid"/>
    <w:basedOn w:val="a1"/>
    <w:uiPriority w:val="59"/>
    <w:rsid w:val="00481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16AC"/>
    <w:pPr>
      <w:suppressAutoHyphens w:val="0"/>
      <w:autoSpaceDE w:val="0"/>
      <w:adjustRightInd w:val="0"/>
      <w:textAlignment w:val="auto"/>
    </w:pPr>
    <w:rPr>
      <w:rFonts w:ascii="標楷體" w:eastAsia="標楷體" w:cs="標楷體"/>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918369">
      <w:bodyDiv w:val="1"/>
      <w:marLeft w:val="0"/>
      <w:marRight w:val="0"/>
      <w:marTop w:val="0"/>
      <w:marBottom w:val="0"/>
      <w:divBdr>
        <w:top w:val="none" w:sz="0" w:space="0" w:color="auto"/>
        <w:left w:val="none" w:sz="0" w:space="0" w:color="auto"/>
        <w:bottom w:val="none" w:sz="0" w:space="0" w:color="auto"/>
        <w:right w:val="none" w:sz="0" w:space="0" w:color="auto"/>
      </w:divBdr>
      <w:divsChild>
        <w:div w:id="1953634190">
          <w:marLeft w:val="0"/>
          <w:marRight w:val="0"/>
          <w:marTop w:val="0"/>
          <w:marBottom w:val="0"/>
          <w:divBdr>
            <w:top w:val="none" w:sz="0" w:space="0" w:color="auto"/>
            <w:left w:val="none" w:sz="0" w:space="0" w:color="auto"/>
            <w:bottom w:val="none" w:sz="0" w:space="0" w:color="auto"/>
            <w:right w:val="none" w:sz="0" w:space="0" w:color="auto"/>
          </w:divBdr>
        </w:div>
        <w:div w:id="1021391867">
          <w:marLeft w:val="0"/>
          <w:marRight w:val="0"/>
          <w:marTop w:val="0"/>
          <w:marBottom w:val="0"/>
          <w:divBdr>
            <w:top w:val="none" w:sz="0" w:space="0" w:color="auto"/>
            <w:left w:val="none" w:sz="0" w:space="0" w:color="auto"/>
            <w:bottom w:val="none" w:sz="0" w:space="0" w:color="auto"/>
            <w:right w:val="none" w:sz="0" w:space="0" w:color="auto"/>
          </w:divBdr>
        </w:div>
        <w:div w:id="740754727">
          <w:marLeft w:val="0"/>
          <w:marRight w:val="0"/>
          <w:marTop w:val="0"/>
          <w:marBottom w:val="0"/>
          <w:divBdr>
            <w:top w:val="none" w:sz="0" w:space="0" w:color="auto"/>
            <w:left w:val="none" w:sz="0" w:space="0" w:color="auto"/>
            <w:bottom w:val="none" w:sz="0" w:space="0" w:color="auto"/>
            <w:right w:val="none" w:sz="0" w:space="0" w:color="auto"/>
          </w:divBdr>
        </w:div>
        <w:div w:id="1056467023">
          <w:marLeft w:val="0"/>
          <w:marRight w:val="0"/>
          <w:marTop w:val="0"/>
          <w:marBottom w:val="0"/>
          <w:divBdr>
            <w:top w:val="none" w:sz="0" w:space="0" w:color="auto"/>
            <w:left w:val="none" w:sz="0" w:space="0" w:color="auto"/>
            <w:bottom w:val="none" w:sz="0" w:space="0" w:color="auto"/>
            <w:right w:val="none" w:sz="0" w:space="0" w:color="auto"/>
          </w:divBdr>
        </w:div>
        <w:div w:id="1315337397">
          <w:marLeft w:val="0"/>
          <w:marRight w:val="0"/>
          <w:marTop w:val="0"/>
          <w:marBottom w:val="0"/>
          <w:divBdr>
            <w:top w:val="none" w:sz="0" w:space="0" w:color="auto"/>
            <w:left w:val="none" w:sz="0" w:space="0" w:color="auto"/>
            <w:bottom w:val="none" w:sz="0" w:space="0" w:color="auto"/>
            <w:right w:val="none" w:sz="0" w:space="0" w:color="auto"/>
          </w:divBdr>
        </w:div>
        <w:div w:id="1986347985">
          <w:marLeft w:val="0"/>
          <w:marRight w:val="0"/>
          <w:marTop w:val="0"/>
          <w:marBottom w:val="0"/>
          <w:divBdr>
            <w:top w:val="none" w:sz="0" w:space="0" w:color="auto"/>
            <w:left w:val="none" w:sz="0" w:space="0" w:color="auto"/>
            <w:bottom w:val="none" w:sz="0" w:space="0" w:color="auto"/>
            <w:right w:val="none" w:sz="0" w:space="0" w:color="auto"/>
          </w:divBdr>
        </w:div>
        <w:div w:id="1477915722">
          <w:marLeft w:val="0"/>
          <w:marRight w:val="0"/>
          <w:marTop w:val="0"/>
          <w:marBottom w:val="0"/>
          <w:divBdr>
            <w:top w:val="none" w:sz="0" w:space="0" w:color="auto"/>
            <w:left w:val="none" w:sz="0" w:space="0" w:color="auto"/>
            <w:bottom w:val="none" w:sz="0" w:space="0" w:color="auto"/>
            <w:right w:val="none" w:sz="0" w:space="0" w:color="auto"/>
          </w:divBdr>
        </w:div>
        <w:div w:id="595528049">
          <w:marLeft w:val="0"/>
          <w:marRight w:val="0"/>
          <w:marTop w:val="0"/>
          <w:marBottom w:val="0"/>
          <w:divBdr>
            <w:top w:val="none" w:sz="0" w:space="0" w:color="auto"/>
            <w:left w:val="none" w:sz="0" w:space="0" w:color="auto"/>
            <w:bottom w:val="none" w:sz="0" w:space="0" w:color="auto"/>
            <w:right w:val="none" w:sz="0" w:space="0" w:color="auto"/>
          </w:divBdr>
        </w:div>
        <w:div w:id="1057514641">
          <w:marLeft w:val="0"/>
          <w:marRight w:val="0"/>
          <w:marTop w:val="0"/>
          <w:marBottom w:val="0"/>
          <w:divBdr>
            <w:top w:val="none" w:sz="0" w:space="0" w:color="auto"/>
            <w:left w:val="none" w:sz="0" w:space="0" w:color="auto"/>
            <w:bottom w:val="none" w:sz="0" w:space="0" w:color="auto"/>
            <w:right w:val="none" w:sz="0" w:space="0" w:color="auto"/>
          </w:divBdr>
        </w:div>
        <w:div w:id="1044716819">
          <w:marLeft w:val="0"/>
          <w:marRight w:val="0"/>
          <w:marTop w:val="0"/>
          <w:marBottom w:val="0"/>
          <w:divBdr>
            <w:top w:val="none" w:sz="0" w:space="0" w:color="auto"/>
            <w:left w:val="none" w:sz="0" w:space="0" w:color="auto"/>
            <w:bottom w:val="none" w:sz="0" w:space="0" w:color="auto"/>
            <w:right w:val="none" w:sz="0" w:space="0" w:color="auto"/>
          </w:divBdr>
        </w:div>
        <w:div w:id="71662066">
          <w:marLeft w:val="0"/>
          <w:marRight w:val="0"/>
          <w:marTop w:val="0"/>
          <w:marBottom w:val="0"/>
          <w:divBdr>
            <w:top w:val="none" w:sz="0" w:space="0" w:color="auto"/>
            <w:left w:val="none" w:sz="0" w:space="0" w:color="auto"/>
            <w:bottom w:val="none" w:sz="0" w:space="0" w:color="auto"/>
            <w:right w:val="none" w:sz="0" w:space="0" w:color="auto"/>
          </w:divBdr>
        </w:div>
        <w:div w:id="2008093966">
          <w:marLeft w:val="0"/>
          <w:marRight w:val="0"/>
          <w:marTop w:val="0"/>
          <w:marBottom w:val="0"/>
          <w:divBdr>
            <w:top w:val="none" w:sz="0" w:space="0" w:color="auto"/>
            <w:left w:val="none" w:sz="0" w:space="0" w:color="auto"/>
            <w:bottom w:val="none" w:sz="0" w:space="0" w:color="auto"/>
            <w:right w:val="none" w:sz="0" w:space="0" w:color="auto"/>
          </w:divBdr>
        </w:div>
        <w:div w:id="1337466033">
          <w:marLeft w:val="0"/>
          <w:marRight w:val="0"/>
          <w:marTop w:val="0"/>
          <w:marBottom w:val="0"/>
          <w:divBdr>
            <w:top w:val="none" w:sz="0" w:space="0" w:color="auto"/>
            <w:left w:val="none" w:sz="0" w:space="0" w:color="auto"/>
            <w:bottom w:val="none" w:sz="0" w:space="0" w:color="auto"/>
            <w:right w:val="none" w:sz="0" w:space="0" w:color="auto"/>
          </w:divBdr>
        </w:div>
        <w:div w:id="1058360736">
          <w:marLeft w:val="0"/>
          <w:marRight w:val="0"/>
          <w:marTop w:val="0"/>
          <w:marBottom w:val="0"/>
          <w:divBdr>
            <w:top w:val="none" w:sz="0" w:space="0" w:color="auto"/>
            <w:left w:val="none" w:sz="0" w:space="0" w:color="auto"/>
            <w:bottom w:val="none" w:sz="0" w:space="0" w:color="auto"/>
            <w:right w:val="none" w:sz="0" w:space="0" w:color="auto"/>
          </w:divBdr>
        </w:div>
        <w:div w:id="422262033">
          <w:marLeft w:val="0"/>
          <w:marRight w:val="0"/>
          <w:marTop w:val="0"/>
          <w:marBottom w:val="0"/>
          <w:divBdr>
            <w:top w:val="none" w:sz="0" w:space="0" w:color="auto"/>
            <w:left w:val="none" w:sz="0" w:space="0" w:color="auto"/>
            <w:bottom w:val="none" w:sz="0" w:space="0" w:color="auto"/>
            <w:right w:val="none" w:sz="0" w:space="0" w:color="auto"/>
          </w:divBdr>
        </w:div>
        <w:div w:id="1774007151">
          <w:marLeft w:val="0"/>
          <w:marRight w:val="0"/>
          <w:marTop w:val="0"/>
          <w:marBottom w:val="0"/>
          <w:divBdr>
            <w:top w:val="none" w:sz="0" w:space="0" w:color="auto"/>
            <w:left w:val="none" w:sz="0" w:space="0" w:color="auto"/>
            <w:bottom w:val="none" w:sz="0" w:space="0" w:color="auto"/>
            <w:right w:val="none" w:sz="0" w:space="0" w:color="auto"/>
          </w:divBdr>
        </w:div>
        <w:div w:id="1263224774">
          <w:marLeft w:val="0"/>
          <w:marRight w:val="0"/>
          <w:marTop w:val="0"/>
          <w:marBottom w:val="0"/>
          <w:divBdr>
            <w:top w:val="none" w:sz="0" w:space="0" w:color="auto"/>
            <w:left w:val="none" w:sz="0" w:space="0" w:color="auto"/>
            <w:bottom w:val="none" w:sz="0" w:space="0" w:color="auto"/>
            <w:right w:val="none" w:sz="0" w:space="0" w:color="auto"/>
          </w:divBdr>
        </w:div>
        <w:div w:id="587465541">
          <w:marLeft w:val="0"/>
          <w:marRight w:val="0"/>
          <w:marTop w:val="0"/>
          <w:marBottom w:val="0"/>
          <w:divBdr>
            <w:top w:val="none" w:sz="0" w:space="0" w:color="auto"/>
            <w:left w:val="none" w:sz="0" w:space="0" w:color="auto"/>
            <w:bottom w:val="none" w:sz="0" w:space="0" w:color="auto"/>
            <w:right w:val="none" w:sz="0" w:space="0" w:color="auto"/>
          </w:divBdr>
        </w:div>
        <w:div w:id="138813427">
          <w:marLeft w:val="0"/>
          <w:marRight w:val="0"/>
          <w:marTop w:val="0"/>
          <w:marBottom w:val="0"/>
          <w:divBdr>
            <w:top w:val="none" w:sz="0" w:space="0" w:color="auto"/>
            <w:left w:val="none" w:sz="0" w:space="0" w:color="auto"/>
            <w:bottom w:val="none" w:sz="0" w:space="0" w:color="auto"/>
            <w:right w:val="none" w:sz="0" w:space="0" w:color="auto"/>
          </w:divBdr>
        </w:div>
        <w:div w:id="738526762">
          <w:marLeft w:val="0"/>
          <w:marRight w:val="0"/>
          <w:marTop w:val="0"/>
          <w:marBottom w:val="0"/>
          <w:divBdr>
            <w:top w:val="none" w:sz="0" w:space="0" w:color="auto"/>
            <w:left w:val="none" w:sz="0" w:space="0" w:color="auto"/>
            <w:bottom w:val="none" w:sz="0" w:space="0" w:color="auto"/>
            <w:right w:val="none" w:sz="0" w:space="0" w:color="auto"/>
          </w:divBdr>
        </w:div>
        <w:div w:id="365568841">
          <w:marLeft w:val="0"/>
          <w:marRight w:val="0"/>
          <w:marTop w:val="0"/>
          <w:marBottom w:val="0"/>
          <w:divBdr>
            <w:top w:val="none" w:sz="0" w:space="0" w:color="auto"/>
            <w:left w:val="none" w:sz="0" w:space="0" w:color="auto"/>
            <w:bottom w:val="none" w:sz="0" w:space="0" w:color="auto"/>
            <w:right w:val="none" w:sz="0" w:space="0" w:color="auto"/>
          </w:divBdr>
        </w:div>
        <w:div w:id="795178165">
          <w:marLeft w:val="0"/>
          <w:marRight w:val="0"/>
          <w:marTop w:val="0"/>
          <w:marBottom w:val="0"/>
          <w:divBdr>
            <w:top w:val="none" w:sz="0" w:space="0" w:color="auto"/>
            <w:left w:val="none" w:sz="0" w:space="0" w:color="auto"/>
            <w:bottom w:val="none" w:sz="0" w:space="0" w:color="auto"/>
            <w:right w:val="none" w:sz="0" w:space="0" w:color="auto"/>
          </w:divBdr>
        </w:div>
        <w:div w:id="2052725878">
          <w:marLeft w:val="0"/>
          <w:marRight w:val="0"/>
          <w:marTop w:val="0"/>
          <w:marBottom w:val="0"/>
          <w:divBdr>
            <w:top w:val="none" w:sz="0" w:space="0" w:color="auto"/>
            <w:left w:val="none" w:sz="0" w:space="0" w:color="auto"/>
            <w:bottom w:val="none" w:sz="0" w:space="0" w:color="auto"/>
            <w:right w:val="none" w:sz="0" w:space="0" w:color="auto"/>
          </w:divBdr>
        </w:div>
        <w:div w:id="1769231637">
          <w:marLeft w:val="0"/>
          <w:marRight w:val="0"/>
          <w:marTop w:val="0"/>
          <w:marBottom w:val="0"/>
          <w:divBdr>
            <w:top w:val="none" w:sz="0" w:space="0" w:color="auto"/>
            <w:left w:val="none" w:sz="0" w:space="0" w:color="auto"/>
            <w:bottom w:val="none" w:sz="0" w:space="0" w:color="auto"/>
            <w:right w:val="none" w:sz="0" w:space="0" w:color="auto"/>
          </w:divBdr>
        </w:div>
        <w:div w:id="709379889">
          <w:marLeft w:val="0"/>
          <w:marRight w:val="0"/>
          <w:marTop w:val="0"/>
          <w:marBottom w:val="0"/>
          <w:divBdr>
            <w:top w:val="none" w:sz="0" w:space="0" w:color="auto"/>
            <w:left w:val="none" w:sz="0" w:space="0" w:color="auto"/>
            <w:bottom w:val="none" w:sz="0" w:space="0" w:color="auto"/>
            <w:right w:val="none" w:sz="0" w:space="0" w:color="auto"/>
          </w:divBdr>
        </w:div>
        <w:div w:id="1380126915">
          <w:marLeft w:val="0"/>
          <w:marRight w:val="0"/>
          <w:marTop w:val="0"/>
          <w:marBottom w:val="0"/>
          <w:divBdr>
            <w:top w:val="none" w:sz="0" w:space="0" w:color="auto"/>
            <w:left w:val="none" w:sz="0" w:space="0" w:color="auto"/>
            <w:bottom w:val="none" w:sz="0" w:space="0" w:color="auto"/>
            <w:right w:val="none" w:sz="0" w:space="0" w:color="auto"/>
          </w:divBdr>
        </w:div>
        <w:div w:id="303509206">
          <w:marLeft w:val="0"/>
          <w:marRight w:val="0"/>
          <w:marTop w:val="0"/>
          <w:marBottom w:val="0"/>
          <w:divBdr>
            <w:top w:val="none" w:sz="0" w:space="0" w:color="auto"/>
            <w:left w:val="none" w:sz="0" w:space="0" w:color="auto"/>
            <w:bottom w:val="none" w:sz="0" w:space="0" w:color="auto"/>
            <w:right w:val="none" w:sz="0" w:space="0" w:color="auto"/>
          </w:divBdr>
        </w:div>
        <w:div w:id="1283806250">
          <w:marLeft w:val="0"/>
          <w:marRight w:val="0"/>
          <w:marTop w:val="0"/>
          <w:marBottom w:val="0"/>
          <w:divBdr>
            <w:top w:val="none" w:sz="0" w:space="0" w:color="auto"/>
            <w:left w:val="none" w:sz="0" w:space="0" w:color="auto"/>
            <w:bottom w:val="none" w:sz="0" w:space="0" w:color="auto"/>
            <w:right w:val="none" w:sz="0" w:space="0" w:color="auto"/>
          </w:divBdr>
        </w:div>
        <w:div w:id="2029792369">
          <w:marLeft w:val="0"/>
          <w:marRight w:val="0"/>
          <w:marTop w:val="0"/>
          <w:marBottom w:val="0"/>
          <w:divBdr>
            <w:top w:val="none" w:sz="0" w:space="0" w:color="auto"/>
            <w:left w:val="none" w:sz="0" w:space="0" w:color="auto"/>
            <w:bottom w:val="none" w:sz="0" w:space="0" w:color="auto"/>
            <w:right w:val="none" w:sz="0" w:space="0" w:color="auto"/>
          </w:divBdr>
        </w:div>
        <w:div w:id="2009096061">
          <w:marLeft w:val="0"/>
          <w:marRight w:val="0"/>
          <w:marTop w:val="0"/>
          <w:marBottom w:val="0"/>
          <w:divBdr>
            <w:top w:val="none" w:sz="0" w:space="0" w:color="auto"/>
            <w:left w:val="none" w:sz="0" w:space="0" w:color="auto"/>
            <w:bottom w:val="none" w:sz="0" w:space="0" w:color="auto"/>
            <w:right w:val="none" w:sz="0" w:space="0" w:color="auto"/>
          </w:divBdr>
        </w:div>
        <w:div w:id="1741750295">
          <w:marLeft w:val="0"/>
          <w:marRight w:val="0"/>
          <w:marTop w:val="0"/>
          <w:marBottom w:val="0"/>
          <w:divBdr>
            <w:top w:val="none" w:sz="0" w:space="0" w:color="auto"/>
            <w:left w:val="none" w:sz="0" w:space="0" w:color="auto"/>
            <w:bottom w:val="none" w:sz="0" w:space="0" w:color="auto"/>
            <w:right w:val="none" w:sz="0" w:space="0" w:color="auto"/>
          </w:divBdr>
        </w:div>
        <w:div w:id="80372479">
          <w:marLeft w:val="0"/>
          <w:marRight w:val="0"/>
          <w:marTop w:val="0"/>
          <w:marBottom w:val="0"/>
          <w:divBdr>
            <w:top w:val="none" w:sz="0" w:space="0" w:color="auto"/>
            <w:left w:val="none" w:sz="0" w:space="0" w:color="auto"/>
            <w:bottom w:val="none" w:sz="0" w:space="0" w:color="auto"/>
            <w:right w:val="none" w:sz="0" w:space="0" w:color="auto"/>
          </w:divBdr>
        </w:div>
        <w:div w:id="1969698155">
          <w:marLeft w:val="0"/>
          <w:marRight w:val="0"/>
          <w:marTop w:val="0"/>
          <w:marBottom w:val="0"/>
          <w:divBdr>
            <w:top w:val="none" w:sz="0" w:space="0" w:color="auto"/>
            <w:left w:val="none" w:sz="0" w:space="0" w:color="auto"/>
            <w:bottom w:val="none" w:sz="0" w:space="0" w:color="auto"/>
            <w:right w:val="none" w:sz="0" w:space="0" w:color="auto"/>
          </w:divBdr>
        </w:div>
        <w:div w:id="1463962245">
          <w:marLeft w:val="0"/>
          <w:marRight w:val="0"/>
          <w:marTop w:val="0"/>
          <w:marBottom w:val="0"/>
          <w:divBdr>
            <w:top w:val="none" w:sz="0" w:space="0" w:color="auto"/>
            <w:left w:val="none" w:sz="0" w:space="0" w:color="auto"/>
            <w:bottom w:val="none" w:sz="0" w:space="0" w:color="auto"/>
            <w:right w:val="none" w:sz="0" w:space="0" w:color="auto"/>
          </w:divBdr>
        </w:div>
        <w:div w:id="1777292745">
          <w:marLeft w:val="0"/>
          <w:marRight w:val="0"/>
          <w:marTop w:val="0"/>
          <w:marBottom w:val="0"/>
          <w:divBdr>
            <w:top w:val="none" w:sz="0" w:space="0" w:color="auto"/>
            <w:left w:val="none" w:sz="0" w:space="0" w:color="auto"/>
            <w:bottom w:val="none" w:sz="0" w:space="0" w:color="auto"/>
            <w:right w:val="none" w:sz="0" w:space="0" w:color="auto"/>
          </w:divBdr>
        </w:div>
        <w:div w:id="262954207">
          <w:marLeft w:val="0"/>
          <w:marRight w:val="0"/>
          <w:marTop w:val="0"/>
          <w:marBottom w:val="0"/>
          <w:divBdr>
            <w:top w:val="none" w:sz="0" w:space="0" w:color="auto"/>
            <w:left w:val="none" w:sz="0" w:space="0" w:color="auto"/>
            <w:bottom w:val="none" w:sz="0" w:space="0" w:color="auto"/>
            <w:right w:val="none" w:sz="0" w:space="0" w:color="auto"/>
          </w:divBdr>
        </w:div>
        <w:div w:id="2037266291">
          <w:marLeft w:val="0"/>
          <w:marRight w:val="0"/>
          <w:marTop w:val="0"/>
          <w:marBottom w:val="0"/>
          <w:divBdr>
            <w:top w:val="none" w:sz="0" w:space="0" w:color="auto"/>
            <w:left w:val="none" w:sz="0" w:space="0" w:color="auto"/>
            <w:bottom w:val="none" w:sz="0" w:space="0" w:color="auto"/>
            <w:right w:val="none" w:sz="0" w:space="0" w:color="auto"/>
          </w:divBdr>
        </w:div>
        <w:div w:id="1167788944">
          <w:marLeft w:val="0"/>
          <w:marRight w:val="0"/>
          <w:marTop w:val="0"/>
          <w:marBottom w:val="0"/>
          <w:divBdr>
            <w:top w:val="none" w:sz="0" w:space="0" w:color="auto"/>
            <w:left w:val="none" w:sz="0" w:space="0" w:color="auto"/>
            <w:bottom w:val="none" w:sz="0" w:space="0" w:color="auto"/>
            <w:right w:val="none" w:sz="0" w:space="0" w:color="auto"/>
          </w:divBdr>
        </w:div>
        <w:div w:id="506556245">
          <w:marLeft w:val="0"/>
          <w:marRight w:val="0"/>
          <w:marTop w:val="0"/>
          <w:marBottom w:val="0"/>
          <w:divBdr>
            <w:top w:val="none" w:sz="0" w:space="0" w:color="auto"/>
            <w:left w:val="none" w:sz="0" w:space="0" w:color="auto"/>
            <w:bottom w:val="none" w:sz="0" w:space="0" w:color="auto"/>
            <w:right w:val="none" w:sz="0" w:space="0" w:color="auto"/>
          </w:divBdr>
        </w:div>
        <w:div w:id="702248295">
          <w:marLeft w:val="0"/>
          <w:marRight w:val="0"/>
          <w:marTop w:val="0"/>
          <w:marBottom w:val="0"/>
          <w:divBdr>
            <w:top w:val="none" w:sz="0" w:space="0" w:color="auto"/>
            <w:left w:val="none" w:sz="0" w:space="0" w:color="auto"/>
            <w:bottom w:val="none" w:sz="0" w:space="0" w:color="auto"/>
            <w:right w:val="none" w:sz="0" w:space="0" w:color="auto"/>
          </w:divBdr>
        </w:div>
        <w:div w:id="289870942">
          <w:marLeft w:val="0"/>
          <w:marRight w:val="0"/>
          <w:marTop w:val="0"/>
          <w:marBottom w:val="0"/>
          <w:divBdr>
            <w:top w:val="none" w:sz="0" w:space="0" w:color="auto"/>
            <w:left w:val="none" w:sz="0" w:space="0" w:color="auto"/>
            <w:bottom w:val="none" w:sz="0" w:space="0" w:color="auto"/>
            <w:right w:val="none" w:sz="0" w:space="0" w:color="auto"/>
          </w:divBdr>
        </w:div>
        <w:div w:id="18763042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    學校本土語言選修課程調查表（國小）</dc:title>
  <dc:creator>user</dc:creator>
  <cp:lastModifiedBy>Windows 使用者</cp:lastModifiedBy>
  <cp:revision>2</cp:revision>
  <cp:lastPrinted>2022-03-04T03:03:00Z</cp:lastPrinted>
  <dcterms:created xsi:type="dcterms:W3CDTF">2022-03-11T00:06:00Z</dcterms:created>
  <dcterms:modified xsi:type="dcterms:W3CDTF">2022-03-11T00:06:00Z</dcterms:modified>
</cp:coreProperties>
</file>